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909"/>
        <w:tblW w:w="13729" w:type="dxa"/>
        <w:tblLayout w:type="fixed"/>
        <w:tblLook w:val="04A0" w:firstRow="1" w:lastRow="0" w:firstColumn="1" w:lastColumn="0" w:noHBand="0" w:noVBand="1"/>
      </w:tblPr>
      <w:tblGrid>
        <w:gridCol w:w="828"/>
        <w:gridCol w:w="5040"/>
        <w:gridCol w:w="1033"/>
        <w:gridCol w:w="1064"/>
        <w:gridCol w:w="1031"/>
        <w:gridCol w:w="1102"/>
        <w:gridCol w:w="1080"/>
        <w:gridCol w:w="1028"/>
        <w:gridCol w:w="495"/>
        <w:gridCol w:w="1028"/>
      </w:tblGrid>
      <w:tr w:rsidR="00130AE5" w:rsidRPr="00130AE5" w:rsidTr="00550351">
        <w:trPr>
          <w:gridAfter w:val="2"/>
          <w:wAfter w:w="1523" w:type="dxa"/>
          <w:trHeight w:val="1032"/>
        </w:trPr>
        <w:tc>
          <w:tcPr>
            <w:tcW w:w="82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ind w:left="-15" w:firstLine="15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bookmarkStart w:id="0" w:name="RANGE!A2:H356"/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/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  <w:bookmarkEnd w:id="0"/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ind w:firstLine="612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ՏՍ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>-1,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ՏՍ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>-2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Ծառայությունների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անվանումները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>**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30AE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Ավտոմեքենաների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ավտոպահեստամասերի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փոխարինման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ծառայությունների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ձեռքբերում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92"/>
        </w:trPr>
        <w:tc>
          <w:tcPr>
            <w:tcW w:w="82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  <w:r w:rsidRPr="00130AE5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Տրանսպորտային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6"/>
                <w:szCs w:val="16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միջոցների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6"/>
                <w:szCs w:val="16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մակնիշները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6"/>
                <w:szCs w:val="16"/>
              </w:rPr>
              <w:t xml:space="preserve"> /</w:t>
            </w:r>
            <w:r w:rsidRPr="00130AE5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տեսակը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6"/>
                <w:szCs w:val="16"/>
              </w:rPr>
              <w:t xml:space="preserve">/ </w:t>
            </w:r>
            <w:r w:rsidRPr="00130AE5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ըստ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չափաբաժինների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649"/>
        </w:trPr>
        <w:tc>
          <w:tcPr>
            <w:tcW w:w="82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</w:rPr>
              <w:t>1-</w:t>
            </w:r>
            <w:r w:rsidRPr="00130AE5">
              <w:rPr>
                <w:rFonts w:ascii="Sylfaen" w:eastAsia="Times New Roman" w:hAnsi="Sylfaen" w:cs="Sylfaen"/>
                <w:b/>
                <w:bCs/>
                <w:sz w:val="14"/>
                <w:szCs w:val="14"/>
              </w:rPr>
              <w:t>ին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4"/>
                <w:szCs w:val="14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4"/>
                <w:szCs w:val="14"/>
              </w:rPr>
              <w:t>չափաբաժին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</w:rPr>
              <w:t>2-</w:t>
            </w:r>
            <w:r w:rsidRPr="00130AE5">
              <w:rPr>
                <w:rFonts w:ascii="Sylfaen" w:eastAsia="Times New Roman" w:hAnsi="Sylfaen" w:cs="Sylfaen"/>
                <w:b/>
                <w:bCs/>
                <w:sz w:val="14"/>
                <w:szCs w:val="14"/>
              </w:rPr>
              <w:t>րդ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4"/>
                <w:szCs w:val="14"/>
              </w:rPr>
              <w:t>չափաբաժին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</w:rPr>
              <w:t>3-</w:t>
            </w:r>
            <w:r w:rsidRPr="00130AE5">
              <w:rPr>
                <w:rFonts w:ascii="Sylfaen" w:eastAsia="Times New Roman" w:hAnsi="Sylfaen" w:cs="Sylfaen"/>
                <w:b/>
                <w:bCs/>
                <w:sz w:val="14"/>
                <w:szCs w:val="14"/>
              </w:rPr>
              <w:t>րդ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4"/>
                <w:szCs w:val="14"/>
              </w:rPr>
              <w:t>չափաբաժին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</w:rPr>
              <w:t>4-</w:t>
            </w:r>
            <w:r w:rsidRPr="00130AE5">
              <w:rPr>
                <w:rFonts w:ascii="Sylfaen" w:eastAsia="Times New Roman" w:hAnsi="Sylfaen" w:cs="Sylfaen"/>
                <w:b/>
                <w:bCs/>
                <w:sz w:val="14"/>
                <w:szCs w:val="14"/>
              </w:rPr>
              <w:t>րդ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4"/>
                <w:szCs w:val="14"/>
              </w:rPr>
              <w:t>չափաբաժին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</w:rPr>
              <w:t>5-</w:t>
            </w:r>
            <w:r w:rsidRPr="00130AE5">
              <w:rPr>
                <w:rFonts w:ascii="Sylfaen" w:eastAsia="Times New Roman" w:hAnsi="Sylfaen" w:cs="Sylfaen"/>
                <w:b/>
                <w:bCs/>
                <w:sz w:val="14"/>
                <w:szCs w:val="14"/>
              </w:rPr>
              <w:t>րդ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4"/>
                <w:szCs w:val="14"/>
              </w:rPr>
              <w:t>չափաբաժին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108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i/>
                <w:i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063ABD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i/>
                <w:iCs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Ավտոմեքենաների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ավտոպահեստամասերի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փոխարինման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ծառայությունների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ձեռքբերում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 xml:space="preserve"> </w:t>
            </w:r>
            <w:r w:rsidR="00130AE5" w:rsidRPr="00130AE5">
              <w:rPr>
                <w:rFonts w:ascii="Sylfaen" w:eastAsia="Times New Roman" w:hAnsi="Sylfaen" w:cs="Sylfaen"/>
                <w:i/>
                <w:iCs/>
                <w:sz w:val="18"/>
                <w:szCs w:val="18"/>
              </w:rPr>
              <w:t>Ավտոմեքենաների</w:t>
            </w:r>
            <w:r w:rsidR="00130AE5" w:rsidRPr="00130AE5">
              <w:rPr>
                <w:rFonts w:ascii="Arial LatArm" w:eastAsia="Times New Roman" w:hAnsi="Arial LatArm" w:cs="Arial LatArm"/>
                <w:i/>
                <w:iCs/>
                <w:sz w:val="18"/>
                <w:szCs w:val="18"/>
              </w:rPr>
              <w:t xml:space="preserve"> </w:t>
            </w:r>
            <w:r w:rsidR="00130AE5" w:rsidRPr="00130AE5">
              <w:rPr>
                <w:rFonts w:ascii="Sylfaen" w:eastAsia="Times New Roman" w:hAnsi="Sylfaen" w:cs="Sylfaen"/>
                <w:i/>
                <w:iCs/>
                <w:sz w:val="18"/>
                <w:szCs w:val="18"/>
              </w:rPr>
              <w:t>անվանումը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Տոյոտա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Քամրի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մակնիշի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/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Մերսեդես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Բենց</w:t>
            </w:r>
            <w:r w:rsidR="00936AAC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E2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00</w:t>
            </w:r>
            <w:r w:rsidR="00936AAC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մակնիշի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/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ԳԱԶ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3110-101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մակնիշի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/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ՎԱԶ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2107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մակնիշի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/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ՎԱԶ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21214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մակնիշի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/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10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i/>
                <w:i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AF5F8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i/>
                <w:i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i/>
                <w:iCs/>
                <w:sz w:val="18"/>
                <w:szCs w:val="18"/>
              </w:rPr>
              <w:t>20</w:t>
            </w:r>
            <w:r w:rsidR="00D14B45">
              <w:rPr>
                <w:rFonts w:ascii="Arial LatArm" w:eastAsia="Times New Roman" w:hAnsi="Arial LatArm" w:cs="Times New Roman"/>
                <w:i/>
                <w:iCs/>
                <w:sz w:val="18"/>
                <w:szCs w:val="18"/>
              </w:rPr>
              <w:t>2</w:t>
            </w:r>
            <w:r w:rsidR="00AF5F86">
              <w:rPr>
                <w:rFonts w:ascii="Arial LatArm" w:eastAsia="Times New Roman" w:hAnsi="Arial LatArm" w:cs="Times New Roman"/>
                <w:i/>
                <w:iCs/>
                <w:sz w:val="18"/>
                <w:szCs w:val="18"/>
              </w:rPr>
              <w:t>1</w:t>
            </w:r>
            <w:bookmarkStart w:id="1" w:name="_GoBack"/>
            <w:bookmarkEnd w:id="1"/>
            <w:r w:rsidRPr="00130AE5">
              <w:rPr>
                <w:rFonts w:ascii="Sylfaen" w:eastAsia="Times New Roman" w:hAnsi="Sylfaen" w:cs="Sylfaen"/>
                <w:i/>
                <w:iCs/>
                <w:sz w:val="18"/>
                <w:szCs w:val="18"/>
              </w:rPr>
              <w:t>թ</w:t>
            </w:r>
            <w:r w:rsidRPr="00130AE5">
              <w:rPr>
                <w:rFonts w:ascii="Arial LatArm" w:eastAsia="Times New Roman" w:hAnsi="Arial LatArm" w:cs="Arial LatArm"/>
                <w:i/>
                <w:iCs/>
                <w:sz w:val="18"/>
                <w:szCs w:val="18"/>
              </w:rPr>
              <w:t xml:space="preserve">. </w:t>
            </w:r>
            <w:r w:rsidR="00D14B45">
              <w:rPr>
                <w:rFonts w:ascii="Sylfaen" w:eastAsia="Times New Roman" w:hAnsi="Sylfaen" w:cs="Sylfaen"/>
                <w:i/>
                <w:iCs/>
                <w:sz w:val="18"/>
                <w:szCs w:val="18"/>
              </w:rPr>
              <w:t>h</w:t>
            </w:r>
            <w:r w:rsidRPr="00130AE5">
              <w:rPr>
                <w:rFonts w:ascii="Sylfaen" w:eastAsia="Times New Roman" w:hAnsi="Sylfaen" w:cs="Sylfaen"/>
                <w:i/>
                <w:iCs/>
                <w:sz w:val="18"/>
                <w:szCs w:val="18"/>
              </w:rPr>
              <w:t>ամար</w:t>
            </w:r>
            <w:r w:rsidRPr="00130AE5">
              <w:rPr>
                <w:rFonts w:ascii="Arial LatArm" w:eastAsia="Times New Roman" w:hAnsi="Arial LatArm" w:cs="Times New Roman"/>
                <w:i/>
                <w:i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i/>
                <w:iCs/>
                <w:sz w:val="18"/>
                <w:szCs w:val="18"/>
              </w:rPr>
              <w:t>նախատեսվում</w:t>
            </w:r>
            <w:r w:rsidRPr="00130AE5">
              <w:rPr>
                <w:rFonts w:ascii="Arial LatArm" w:eastAsia="Times New Roman" w:hAnsi="Arial LatArm" w:cs="Arial LatArm"/>
                <w:i/>
                <w:i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i/>
                <w:iCs/>
                <w:sz w:val="18"/>
                <w:szCs w:val="18"/>
              </w:rPr>
              <w:t>է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1213500 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br/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դրամ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1161500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br/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դրամ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1101000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br/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դրամ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880500  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br/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դրամ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1143500 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br/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ՀՀ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դրամ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i/>
                <w:i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Բռնկման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համակարգի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ստուգում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Կցորդման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համակարգի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ստուգում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0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տուփի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ստուգում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7C57AF" w:rsidP="007C57A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</w:t>
            </w:r>
            <w:r w:rsidR="00130AE5"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7C57A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7C57A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Էլեկտրական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համակարգի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ստուգում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Արգելակման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համակարգի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ստուգում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3"/>
          <w:wAfter w:w="2551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Ղեկավարման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համակարգի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ստուգում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3,500   </w:t>
            </w: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>1.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Շարժիչ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գլխիկի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միջադիրի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գլխիկի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եռակցում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հղկումով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գլխիկի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փականների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հղկումով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խտաբուկերով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Վառոցքի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մոմի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բնիկի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փականների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զսպանակների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Փականների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խցուկների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Հրիչների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հիդրոհրիչների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30AE5">
              <w:rPr>
                <w:rFonts w:ascii="Arial LatArm" w:eastAsia="Times New Roman" w:hAnsi="Arial LatArm" w:cs="Times New Roman"/>
                <w:sz w:val="16"/>
                <w:szCs w:val="16"/>
              </w:rPr>
              <w:t>15000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մխոցաօղերի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հիմնական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շարժաթևի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ներդրակների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50,000  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50,000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Ծնկաձև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հղկում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Ծնկաձև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100,000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100,000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70,000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60,000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Ծնկաձև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ներդրակների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Ծնկաձև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ատամնանիվի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 xml:space="preserve">20,000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 xml:space="preserve">       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 xml:space="preserve">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 xml:space="preserve">       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 xml:space="preserve">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 xml:space="preserve">       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 xml:space="preserve">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 xml:space="preserve">         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 xml:space="preserve">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Ծնկաձև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ուղղում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Ծնկաձև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խցուկի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Ծնկաձև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խցուկի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բլոկի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140,000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80,000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Մխոցի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ականոցների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խտաբուկի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Փոկանիվի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քարտերի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(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եռակցում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քարտերի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միջադիրի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փոխարինումով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քարտերի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միջադիրի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քարտերի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մաքրում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մղիչի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17,000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մղիչի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մղիչի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մաքրում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ռադիատորի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փողրակի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ծորակի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Օդաքաշակ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փողրակի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/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կափարիչի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կափարիչի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միջադիրի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Թափանիվի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Թափանիվի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առանցքակալի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կափույրի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կափույրի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միջադիրի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շարժաթևի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Մխոցային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օղակների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Ատամնանիվի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>47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ատամնավոր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Ատամնավոր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պատյանի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Սուխարիկ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/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հանդարտիչի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7C57A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 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7C57A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51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հոլովակի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52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կափարիչի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միջադիրի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53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ձգիչի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54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ձգիչի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55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Ծնկաձև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կարգավորող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տափողակի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տեղի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56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Կափյուրների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հղկում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հատը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57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Կափյուրի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բնիկի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նորոգում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/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գնեզդո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>/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1,500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1,500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1,500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1,500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1,500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58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Պարազիտ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հղկում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և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վռանի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տեղադրում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Ղեկավարման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>,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սնման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և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յուղման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համակարգ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71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(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կիսասինթետիկ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)/1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լիտր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72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(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միներալ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)/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լիտր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73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հավելում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1,800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74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զտիչի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75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Համակարգչային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ախտորոշում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76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ռադիատորի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77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ռադիատորի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78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կոլեկտորի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79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կոլեկտորի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միջադիրի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80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Վառոցքի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մոմի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81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Վառելիքի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նուրբ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մաքրման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զտիչի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82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Օդի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զտիչի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83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Օդի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ծախսի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տվիչի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84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Օդի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ծախսի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տվիչի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ռետինե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խողովակի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85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Օդի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զտիչի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փողրակի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3,500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86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Կարբյուրատորի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3"/>
          <w:wAfter w:w="2551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>87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Կարբյուրատորի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վերանորոգում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20,000   </w:t>
            </w: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88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Ինժեկտորի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բոցամուղի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89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Ինժեկտորի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բոցամուղի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մաքրում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90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Բոցամուղի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կարգավորում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91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Ինժեկտորի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բոցամուղի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խտաբուկերի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92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Բենզամղիչի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93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Վառելիքի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կոշտ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մաքրման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զտիչի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94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Վառելանյութի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խողովակի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95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Բռնկման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կարգավորում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96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Ղեկավարման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բլոկի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98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Վառելիքի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99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Վառելիքի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մաքրում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100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Ջրի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ջերմաստիճանի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տվիչի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101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Ջրի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խողովակի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փողրակի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102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Բենզոբաքի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բենզոմղիչի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ցանցի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103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ճնշման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տվիչի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109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Պացոսի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ճոպանի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110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Պացոսի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ճոպանի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Սառեցման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և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արտածման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համակարգ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111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Հովհարի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7,000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112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Հովհարի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113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Ռադիատորի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114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Ռադիատորի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117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Ընդարձակող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բաքի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118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Ընդարձակող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փողրակի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120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Հովացման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համակարգի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ռետինե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փողրակի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121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Հովհարի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122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Վառարանի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ռադիատորի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բոլոր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աշխատանքները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ընդգրկված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124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Վառարանի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>125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Թերմոստատի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126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Ջրի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մղիչի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միջադիրով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127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Ջրի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մղիչի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միջադիրի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128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Գեներատորի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131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Թերմոստատի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միջադիրի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132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Խլարարի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133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Խլարարի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134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Խլարարի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խողովակի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135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Խլարարի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անուրի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(</w:t>
            </w:r>
            <w:r w:rsidRPr="00130AE5">
              <w:rPr>
                <w:rFonts w:ascii="Arial" w:eastAsia="Times New Roman" w:hAnsi="Arial" w:cs="Arial"/>
                <w:sz w:val="18"/>
                <w:szCs w:val="18"/>
              </w:rPr>
              <w:t>хамут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)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2,500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2,500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2,500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2,500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2,500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136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Խլարարի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ներդիրի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3,500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3,500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3,500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3,500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3,500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137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Խլարարի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կախոցի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138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Հովացման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հեղուկի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Կցորդում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և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ՓՏ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140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գլխ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.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գլանի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141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գլխ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.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գլանի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142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Կցորդման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սկավառակների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առանցքակալի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143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Կցորդման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ոտնակի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147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Կցորդման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երկժանիի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148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հիմնական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ներառյալ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բոլոր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աշխատանքները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100,000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100,000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80,000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50,000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149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հավաքածույի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80,000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80,000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40,000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40,000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խտաբուկի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151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խտաբուկի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152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պատյանի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50,000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50,000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153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առանցքակալի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154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միջանկյալ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155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ատամնանիվի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156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առաջնային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157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առաջնային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առանցքակալի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158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երկրորդային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>159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փոխարկման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մեխանիզմի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160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բարձիկի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161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փոխանցման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լծակի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162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ՓՏ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163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Վազքաչափի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շարժաբերի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164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Փոխարկման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մեխանիզմի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կապրոնների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165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Կցորդման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եղանի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փոշեթիկնոցի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>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166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Կցորդման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կարգավորում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167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Կցորդման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ոտնակի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կարգավորիչ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տափողակների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168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Կցորդման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գլխավոր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գլանի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հեղուկի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տարայի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169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Փոխանցումը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կարգավորող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ձողի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>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տուփ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,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կարդանային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լիսեռ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170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տուփի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հիմնական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171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տուփի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172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տուփի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բարձր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փոխանցման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մեխանիզմի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173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տուփի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ցածր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փոխանցման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մեխանիզմի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174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տուփի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դիաֆրագմաների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175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տուփի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դիֆերենցիալի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176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տուփի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միջակա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177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տուփի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առաջնային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178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տուփի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երկժանիի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179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տուփի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բարձիկի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180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տուփի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խտաբուկի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181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տուփի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առանցքակալի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182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Կարդանային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936AA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183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Կարդանային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խաչուկի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936AA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184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տուփի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կալունակի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185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Բաշխիչ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ատամնանիվի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186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Կարդանային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լիսեռի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միջ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.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կախոցի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936AA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 xml:space="preserve">12,000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 xml:space="preserve">       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 xml:space="preserve">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 xml:space="preserve">         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 xml:space="preserve">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>187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Կարդանի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հեղույսի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188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ԲՏ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ելուստի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/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ֆլանեց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>/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189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ԲՏ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արգելակման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թմբուկի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190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ԲՏ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արգելակման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թմբուկի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կոճղակների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191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ԲՏ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արգելակման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թմբուկի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կոճղակների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կարգավորում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192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ԲՏ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արգելակման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աշխատանքային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գլանի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և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կամրջակներ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193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194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195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գլխավոր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փոխանցման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(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ռեդուկտոր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)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196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կիսասռնու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197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կիսասռնու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առանցքակալի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198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կիսասռնու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առանցքակալի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խտաբուկերի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199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200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բռունցքի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գնդաձև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հենարանի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201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դիֆերենցիալի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202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70,000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50,000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203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50,000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204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կիսասռնու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205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կիսասռնու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առանցքակալի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206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կիսասռնու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առանցքակալի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խտաբուկերի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207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բռունցքի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գնդաձև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հենարանի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208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դիֆերենցիալի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209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բլոկավորման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համակարգի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30AE5">
              <w:rPr>
                <w:rFonts w:ascii="Arial LatArm" w:eastAsia="Times New Roman" w:hAnsi="Arial LatArm" w:cs="Times New Roman"/>
                <w:sz w:val="16"/>
                <w:szCs w:val="16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30AE5">
              <w:rPr>
                <w:rFonts w:ascii="Arial LatArm" w:eastAsia="Times New Roman" w:hAnsi="Arial LatArm" w:cs="Times New Roman"/>
                <w:sz w:val="16"/>
                <w:szCs w:val="16"/>
              </w:rPr>
              <w:t> 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210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տվիչի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936AA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7,000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211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կիսասռնիները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միացնող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ագույցի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212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շրջադարձի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բռունցքի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213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կամրջակի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շրջադարձի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գնդաձև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հենակի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>215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Սատելիտների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հավաքման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իրանի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և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սռնիի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216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Կախոց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217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Տրավերսի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218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Ձախ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աջ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հոդակապի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219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անվակունդի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առանցքակալի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7,000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220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անվակունդի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221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անվակունդի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222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անվակունդի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առանցքակալի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223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Անվակունդի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գամասեղի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հեղյուսի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(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մեկ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անիվի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համար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224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Ձախ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աջ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հոդակապի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խտաբուկերի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225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Ձախ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աջ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հոդակապի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փոշեթիկնոցի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1,500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1,500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1,500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1,500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1,500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226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Շկվորնու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936AA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3,500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72727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227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Ռեզբավոյի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936AA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72727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72727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231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Ցնցամեղմիչի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թասակի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232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զսպանակի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233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ցնցամեղմիչի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234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Հարվածամեղմիչի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վռանների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240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Հարվածիչի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(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բարձիկի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4,500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245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Գնդե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հոդակապերի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պատյանի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2,500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2,500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246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Գնդե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հոդակապերի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247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Կայունարարի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248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կայունարարի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վռանների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249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կախոցի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անվաբացքի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կարգավորում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կայունարարի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վռաների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251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Կայունարարի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կալունակի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936AA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252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զսպանակների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936AA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255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Զսպակի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256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Զսպակի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վռանների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257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ցնցամեղմիչի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936AA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258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h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արվածամեղմիչի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վռանների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936AA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>260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Անվակունդի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դարձովի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կանգնակի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936AA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80,000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262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Զսպակի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մետաղական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վռանների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263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Ստրումյանկի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264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Զսպակի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ականջողի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265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Զսպակի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ականջողի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հեղույսի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1,500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5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266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Զսպակի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մեկուսացնող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ռետինե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միջադիրի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բոլոր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աշխատանքները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ներառյալ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267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Անվակունդի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առանցքակալների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բացակի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կարգավորում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Ղեկային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մեխանիզմ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268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Ղեկասյունակի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(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ՍՏսՏվՍՈ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)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հիմնական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269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Ղեկասյունակի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(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ՍՏսՏվՍՈ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)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արորիկի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270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Ղեկասյունակի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(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ՍՏսՏվՍՈ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)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առանցքային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սռնու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271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Ղեկասյունակի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(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ՍՏսՏվՍՈ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)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խաչուկների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272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Ղեկասյունակի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(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ՍՏսՏվՍՈ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)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վերանորոգման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հավաքածույի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12,500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273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մեխանիզմի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ազդանշանի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7,000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274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Ղեկասյունակի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պատյանի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60,000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275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մեխանիզմի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փականքի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276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մեխանիզմի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ղեկասյունակի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ամրացման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անուրի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277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ձողի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առանցքակալի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278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կալունի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ձգանների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279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կալունի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միջին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ձգանի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280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ՂԿ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առանցքակալի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վռանների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281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ՂԿ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հոդակապերի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282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Հիդրոուժեղարարի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մղիչի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283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Հիդրոուժեղարարի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մղիչի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հիմնական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ներառյալ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աշխատանքները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284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Հիդրոուժեղարարի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285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Հիդրոուժեղարարի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բարձր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ճնշման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խողովակի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286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Հիդրոուժեղարարի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ցածր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ճնշման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խողովակի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288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ձգաձողի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>289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ձողի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գնդե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հոդակապի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290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ձգաձողի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ձգանների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292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Ղեկային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ձգաձողի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ծայրակալների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293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Հիդրոուժեղարարի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համակարգի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295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ՂԿ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296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ՂԿ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ձողի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տեղաշարժի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մեխանիզմի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297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Հիդրոուժեղարարի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տարայի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298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Հիդրոուժեղ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>.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յուղի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տարայի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խուփի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1,500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1,500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299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Արորիկի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և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որդնակի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առանցքների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մեջ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բացակների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կարգավորում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300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Հիդրոուժեղարարի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փոկանիվի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Արգելակային</w:t>
            </w: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համակարգ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303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Վակումային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ուժեղարարի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304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Վակումային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ուժեղարարի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փականի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305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Վակումային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ուժեղարարի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306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Գլխ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.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գլանի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307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Գլխ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.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գլանի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հիմնական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բոլոր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ընդգրկումով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308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գլանի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309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գլանի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հիմնական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310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սուպպորտի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311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սուպպորտի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վերանորոգում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314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Արգելակային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փողրակի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316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Արգելակային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համակարգի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օդահանում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317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Սկավառակային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կոճղակների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318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Թմբուկային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կոճղակների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319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արգելակային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թմբուկների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>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320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արգելակային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թմբուկների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321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արգելակային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սկավառակի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130AE5" w:rsidRPr="00130AE5" w:rsidRDefault="00130AE5" w:rsidP="00936AA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322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արգելակային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սկավառակների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հղկում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936AA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323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արգելակային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թմբուկի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հղկում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>324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Ձեռքի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արգելակի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325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Ձեռքի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արգելակային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մեխանիզմի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վերանորոգում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328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արգելակների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կարգավորում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329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Արգելակային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համակարգի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լվացում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330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Արգելակային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հեղուկի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Էլեկտրասարքավորում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331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Գեներատորի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50,000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50,000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332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Գեներատորի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վերանորոգում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338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Գեներատորի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փոկանիվի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339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Մեկնարկիչի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վերանորոգում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340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Մեկնարկիչի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60,000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50,000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347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Մեկնարկիչի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ածուխների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լապտերի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50,000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40,000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351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Սարքերի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պանելի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վերանորոգում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352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լապտերի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40,000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353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լապտերների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կարգավորում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2,000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357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Վազքաչափի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359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Չափիչ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սարքերի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360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Չափիչ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սարքերի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361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Ապակելվացիչի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362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Ապակելվացիչի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363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Ապահովիչների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100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100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100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100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   100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364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Ապակեամբարձիչների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      -  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365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Էլեկտրական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տվիչների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2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374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Տրամլյորի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375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Տրամլյորի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վերանորոգում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376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Ռոտորի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377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Տրամլիորի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կափարիչի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378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Տրամլիորի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կոնտակտի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1,500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>379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Տրամլիորի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շարժաբերի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385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Ցուցիչի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386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Պրիբորի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լամպի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300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300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300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300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   300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387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լամպերի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պանելի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388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Էլ</w:t>
            </w:r>
            <w:r w:rsidRPr="00130AE5">
              <w:rPr>
                <w:rFonts w:ascii="Arial LatArm" w:eastAsia="Times New Roman" w:hAnsi="Arial LatArm" w:cs="Arial LatArm"/>
                <w:shadow/>
                <w:sz w:val="18"/>
                <w:szCs w:val="18"/>
              </w:rPr>
              <w:t>.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լարերի</w:t>
            </w:r>
            <w:r w:rsidRPr="00130AE5">
              <w:rPr>
                <w:rFonts w:ascii="Arial LatArm" w:eastAsia="Times New Roman" w:hAnsi="Arial LatArm" w:cs="Times New Roman"/>
                <w:shadow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hadow/>
                <w:sz w:val="18"/>
                <w:szCs w:val="18"/>
              </w:rPr>
              <w:t>վերանորոգում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Ավտոմեքենայի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սրահ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391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Արտաքին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հայելիների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10,000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392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Նստատեղի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վերանորոգում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393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Դռան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փականի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395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Դռան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դրսի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բռնակի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7,000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396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Դռան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ներսի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բռնակի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397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Դռների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ռետինների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6,000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6,000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398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Դռների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ապակիների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ռետինների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399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Լամպի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500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1,000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400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Ամրակներ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(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կլիպս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)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   20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   20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   20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   20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     20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401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Դիմապակու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60,000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60,000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Այլ</w:t>
            </w:r>
            <w:r w:rsidRPr="00130AE5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ծառայություններ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402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Ավտոմեքենայի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թափքի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հղկում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ներկում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կտորի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25,000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25,000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403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Ավտոմեքենայի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թափքի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հղկափայլեցում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կտորի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404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Եռակցման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աշխատանքներ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(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գծ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>.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)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1,000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405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Խառատային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աշխատանքներ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կտորի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7,000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406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Փականագործական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աշխատանքներ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ժամ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աշխատանքի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համար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3,000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3,000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407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Ավտոմեքենայի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շարժիչի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լվացում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408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անվաբացքի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կարգավորում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409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Անվադողի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վերանորոգում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1,000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410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Անվադողի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500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500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500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500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   500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411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Անիվի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բալանսավորում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500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500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500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500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    500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412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Անիվի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վալց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1,000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413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Քարշարկի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ծառայություն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,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համար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1,000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>414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Ավտոմեքենայի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առջևի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կողային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ապակու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7,000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415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Ավտոմեքենայի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ապակու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30,000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12,000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15,000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416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Ավտոմեքենայի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հետևի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կողային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ապակու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417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Բեռնախցիկի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փականի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7,000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418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Բեռնախցիկի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ռետինի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4,000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4,000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419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Դռան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պաստառի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10,000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424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Պաշտպանիչի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1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հատը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5,000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425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Գորգիկի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փոխարինում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4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հատը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15,000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8,000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5,000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        8,000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gridAfter w:val="2"/>
          <w:wAfter w:w="1523" w:type="dxa"/>
          <w:trHeight w:val="24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Ընդհանուր</w:t>
            </w: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ծառայության</w:t>
            </w:r>
            <w:r w:rsidRPr="00130AE5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30AE5">
              <w:rPr>
                <w:rFonts w:ascii="Sylfaen" w:eastAsia="Times New Roman" w:hAnsi="Sylfaen" w:cs="Sylfaen"/>
                <w:sz w:val="18"/>
                <w:szCs w:val="18"/>
              </w:rPr>
              <w:t>գումարը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3,217,920  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3,553,420  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2,578,420 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2,328,420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30AE5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 2,865,220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50351" w:rsidRPr="00130AE5" w:rsidTr="00550351">
        <w:trPr>
          <w:trHeight w:val="675"/>
        </w:trPr>
        <w:tc>
          <w:tcPr>
            <w:tcW w:w="1117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0AE5" w:rsidRPr="00130AE5" w:rsidRDefault="00130AE5" w:rsidP="0055035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87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3675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1065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1095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315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B77BDA">
        <w:trPr>
          <w:trHeight w:val="306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0AE5" w:rsidRPr="00130AE5" w:rsidTr="00550351">
        <w:trPr>
          <w:trHeight w:val="210"/>
        </w:trPr>
        <w:tc>
          <w:tcPr>
            <w:tcW w:w="1117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AE5" w:rsidRPr="00130AE5" w:rsidRDefault="00130AE5" w:rsidP="0055035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</w:tbl>
    <w:p w:rsidR="00B77BDA" w:rsidRDefault="00B77BDA" w:rsidP="00B77BDA">
      <w:pPr>
        <w:jc w:val="right"/>
        <w:rPr>
          <w:rFonts w:ascii="Sylfaen" w:hAnsi="Sylfaen" w:cs="Sylfaen"/>
        </w:rPr>
      </w:pPr>
    </w:p>
    <w:p w:rsidR="00B77BDA" w:rsidRDefault="00B77BDA" w:rsidP="00B77BDA">
      <w:pPr>
        <w:jc w:val="right"/>
        <w:rPr>
          <w:rFonts w:ascii="Sylfaen" w:hAnsi="Sylfaen" w:cs="Sylfaen"/>
        </w:rPr>
      </w:pPr>
    </w:p>
    <w:p w:rsidR="00B77BDA" w:rsidRPr="003743E4" w:rsidRDefault="00B77BDA" w:rsidP="00B77BDA">
      <w:pPr>
        <w:rPr>
          <w:rFonts w:ascii="Sylfaen" w:hAnsi="Sylfaen" w:cs="Sylfaen"/>
        </w:rPr>
      </w:pPr>
    </w:p>
    <w:p w:rsidR="00B77BDA" w:rsidRPr="008B312C" w:rsidRDefault="00B77BDA" w:rsidP="00B77BDA">
      <w:pPr>
        <w:jc w:val="center"/>
        <w:rPr>
          <w:rFonts w:ascii="Sylfaen" w:hAnsi="Sylfaen"/>
        </w:rPr>
      </w:pPr>
      <w:r>
        <w:rPr>
          <w:rFonts w:ascii="Sylfaen" w:hAnsi="Sylfaen"/>
        </w:rPr>
        <w:lastRenderedPageBreak/>
        <w:t>Տեխնիակական բնութագիր</w:t>
      </w:r>
    </w:p>
    <w:p w:rsidR="00B77BDA" w:rsidRPr="008B312C" w:rsidRDefault="00B77BDA" w:rsidP="00B77BDA">
      <w:pPr>
        <w:jc w:val="both"/>
        <w:rPr>
          <w:rFonts w:ascii="Sylfaen" w:hAnsi="Sylfaen" w:cs="Sylfaen"/>
          <w:b/>
          <w:bCs/>
          <w:sz w:val="20"/>
          <w:szCs w:val="20"/>
        </w:rPr>
      </w:pPr>
      <w:r w:rsidRPr="00130AE5">
        <w:rPr>
          <w:rFonts w:ascii="Sylfaen" w:hAnsi="Sylfaen" w:cs="Sylfaen"/>
          <w:b/>
          <w:bCs/>
          <w:sz w:val="20"/>
          <w:szCs w:val="20"/>
        </w:rPr>
        <w:t>Ավտոմեքենաների</w:t>
      </w:r>
      <w:r w:rsidRPr="00354C80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130AE5">
        <w:rPr>
          <w:rFonts w:ascii="Sylfaen" w:hAnsi="Sylfaen" w:cs="Sylfaen"/>
          <w:b/>
          <w:bCs/>
          <w:sz w:val="20"/>
          <w:szCs w:val="20"/>
        </w:rPr>
        <w:t>ավտոպահեստամասերի</w:t>
      </w:r>
      <w:r w:rsidRPr="00354C80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>
        <w:rPr>
          <w:rFonts w:ascii="Sylfaen" w:hAnsi="Sylfaen" w:cs="Arial LatArm"/>
          <w:b/>
          <w:bCs/>
          <w:sz w:val="20"/>
          <w:szCs w:val="20"/>
        </w:rPr>
        <w:t xml:space="preserve">ձեռքբերման և </w:t>
      </w:r>
      <w:r w:rsidRPr="00130AE5">
        <w:rPr>
          <w:rFonts w:ascii="Sylfaen" w:hAnsi="Sylfaen" w:cs="Sylfaen"/>
          <w:b/>
          <w:bCs/>
          <w:sz w:val="20"/>
          <w:szCs w:val="20"/>
        </w:rPr>
        <w:t>փոխարինման</w:t>
      </w:r>
      <w:r w:rsidRPr="00354C80">
        <w:rPr>
          <w:rFonts w:ascii="Arial LatArm" w:hAnsi="Arial LatArm" w:cs="Arial LatArm"/>
          <w:b/>
          <w:bCs/>
          <w:sz w:val="20"/>
          <w:szCs w:val="20"/>
        </w:rPr>
        <w:t xml:space="preserve"> </w:t>
      </w:r>
      <w:r w:rsidRPr="00130AE5">
        <w:rPr>
          <w:rFonts w:ascii="Sylfaen" w:hAnsi="Sylfaen" w:cs="Sylfaen"/>
          <w:b/>
          <w:bCs/>
          <w:sz w:val="20"/>
          <w:szCs w:val="20"/>
        </w:rPr>
        <w:t>ծառայությունների</w:t>
      </w:r>
      <w:r w:rsidRPr="00354C80">
        <w:rPr>
          <w:rFonts w:ascii="Arial LatArm" w:hAnsi="Arial LatArm"/>
          <w:b/>
          <w:bCs/>
          <w:sz w:val="20"/>
          <w:szCs w:val="20"/>
        </w:rPr>
        <w:t xml:space="preserve"> </w:t>
      </w:r>
      <w:r w:rsidRPr="00130AE5">
        <w:rPr>
          <w:rFonts w:ascii="Sylfaen" w:hAnsi="Sylfaen" w:cs="Sylfaen"/>
          <w:b/>
          <w:bCs/>
          <w:sz w:val="20"/>
          <w:szCs w:val="20"/>
        </w:rPr>
        <w:t>ձեռքբերում</w:t>
      </w:r>
    </w:p>
    <w:p w:rsidR="00B77BDA" w:rsidRPr="008B312C" w:rsidRDefault="00B77BDA" w:rsidP="00B77BDA">
      <w:pPr>
        <w:jc w:val="both"/>
        <w:rPr>
          <w:rFonts w:ascii="Sylfaen" w:hAnsi="Sylfaen" w:cs="Sylfaen"/>
        </w:rPr>
      </w:pPr>
    </w:p>
    <w:tbl>
      <w:tblPr>
        <w:tblpPr w:leftFromText="180" w:rightFromText="180" w:vertAnchor="page" w:horzAnchor="margin" w:tblpXSpec="center" w:tblpY="7171"/>
        <w:tblW w:w="13189" w:type="dxa"/>
        <w:tblLayout w:type="fixed"/>
        <w:tblLook w:val="04A0" w:firstRow="1" w:lastRow="0" w:firstColumn="1" w:lastColumn="0" w:noHBand="0" w:noVBand="1"/>
      </w:tblPr>
      <w:tblGrid>
        <w:gridCol w:w="10638"/>
        <w:gridCol w:w="1523"/>
        <w:gridCol w:w="1028"/>
      </w:tblGrid>
      <w:tr w:rsidR="00B77BDA" w:rsidRPr="005A3CDA" w:rsidTr="00CC6278">
        <w:trPr>
          <w:trHeight w:val="675"/>
        </w:trPr>
        <w:tc>
          <w:tcPr>
            <w:tcW w:w="1063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10260" w:type="dxa"/>
              <w:tblLayout w:type="fixed"/>
              <w:tblLook w:val="04A0" w:firstRow="1" w:lastRow="0" w:firstColumn="1" w:lastColumn="0" w:noHBand="0" w:noVBand="1"/>
            </w:tblPr>
            <w:tblGrid>
              <w:gridCol w:w="408"/>
              <w:gridCol w:w="222"/>
              <w:gridCol w:w="2070"/>
              <w:gridCol w:w="1080"/>
              <w:gridCol w:w="1530"/>
              <w:gridCol w:w="1800"/>
              <w:gridCol w:w="1350"/>
              <w:gridCol w:w="1800"/>
            </w:tblGrid>
            <w:tr w:rsidR="00B77BDA" w:rsidRPr="00C368F3" w:rsidTr="00CC6278">
              <w:trPr>
                <w:trHeight w:val="1065"/>
              </w:trPr>
              <w:tc>
                <w:tcPr>
                  <w:tcW w:w="630" w:type="dxa"/>
                  <w:gridSpan w:val="2"/>
                  <w:vMerge w:val="restart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bookmarkStart w:id="2" w:name="RANGE!A1:G472"/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/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</w:t>
                  </w:r>
                  <w:bookmarkEnd w:id="2"/>
                </w:p>
              </w:tc>
              <w:tc>
                <w:tcPr>
                  <w:tcW w:w="20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ՏՍ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>-1,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ՏՍ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-2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Ծառայությունների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անվանումները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>****</w:t>
                  </w: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>*</w:t>
                  </w:r>
                </w:p>
              </w:tc>
              <w:tc>
                <w:tcPr>
                  <w:tcW w:w="756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Ավտոտեխսպասարկում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սպասարկումը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պետք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է</w:t>
                  </w: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իրականացվի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Վանաձոր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քաղաքում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>)</w:t>
                  </w: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B77BDA" w:rsidRPr="00E61192" w:rsidTr="00CC6278">
              <w:trPr>
                <w:trHeight w:val="750"/>
              </w:trPr>
              <w:tc>
                <w:tcPr>
                  <w:tcW w:w="630" w:type="dxa"/>
                  <w:gridSpan w:val="2"/>
                  <w:vMerge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</w:p>
              </w:tc>
              <w:tc>
                <w:tcPr>
                  <w:tcW w:w="20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56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Տրանսպորտային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միջոցների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մակնիշները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/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տեսակը</w:t>
                  </w: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>/</w:t>
                  </w:r>
                </w:p>
              </w:tc>
            </w:tr>
            <w:tr w:rsidR="00B77BDA" w:rsidRPr="00E61192" w:rsidTr="00CC6278">
              <w:trPr>
                <w:trHeight w:val="425"/>
              </w:trPr>
              <w:tc>
                <w:tcPr>
                  <w:tcW w:w="630" w:type="dxa"/>
                  <w:gridSpan w:val="2"/>
                  <w:vMerge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</w:p>
              </w:tc>
              <w:tc>
                <w:tcPr>
                  <w:tcW w:w="20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Տոյոտա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Քամրի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մակնիշի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/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</w:t>
                  </w:r>
                </w:p>
              </w:tc>
              <w:tc>
                <w:tcPr>
                  <w:tcW w:w="153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Մերսեդես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Բենց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 xml:space="preserve"> E200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մակնիշի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/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ԳԱԶ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3110-101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մակնիշի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/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</w:t>
                  </w:r>
                </w:p>
              </w:tc>
              <w:tc>
                <w:tcPr>
                  <w:tcW w:w="135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ՎԱԶ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21074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մակնիշի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/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ՎԱԶ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21214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մակնիշի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/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</w:t>
                  </w:r>
                </w:p>
              </w:tc>
            </w:tr>
            <w:tr w:rsidR="00B77BDA" w:rsidRPr="00E61192" w:rsidTr="00CC6278">
              <w:trPr>
                <w:trHeight w:val="425"/>
              </w:trPr>
              <w:tc>
                <w:tcPr>
                  <w:tcW w:w="630" w:type="dxa"/>
                  <w:gridSpan w:val="2"/>
                  <w:vMerge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</w:p>
              </w:tc>
              <w:tc>
                <w:tcPr>
                  <w:tcW w:w="20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</w:p>
              </w:tc>
              <w:tc>
                <w:tcPr>
                  <w:tcW w:w="18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</w:p>
              </w:tc>
              <w:tc>
                <w:tcPr>
                  <w:tcW w:w="135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</w:p>
              </w:tc>
              <w:tc>
                <w:tcPr>
                  <w:tcW w:w="18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</w:p>
              </w:tc>
            </w:tr>
            <w:tr w:rsidR="00B77BDA" w:rsidRPr="00E61192" w:rsidTr="00CC6278">
              <w:trPr>
                <w:trHeight w:val="750"/>
              </w:trPr>
              <w:tc>
                <w:tcPr>
                  <w:tcW w:w="630" w:type="dxa"/>
                  <w:gridSpan w:val="2"/>
                  <w:vMerge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</w:p>
              </w:tc>
              <w:tc>
                <w:tcPr>
                  <w:tcW w:w="20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</w:p>
              </w:tc>
              <w:tc>
                <w:tcPr>
                  <w:tcW w:w="18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</w:p>
              </w:tc>
              <w:tc>
                <w:tcPr>
                  <w:tcW w:w="135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</w:p>
              </w:tc>
              <w:tc>
                <w:tcPr>
                  <w:tcW w:w="18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</w:p>
              </w:tc>
            </w:tr>
            <w:tr w:rsidR="00B77BDA" w:rsidRPr="00E61192" w:rsidTr="00CC6278">
              <w:trPr>
                <w:trHeight w:val="750"/>
              </w:trPr>
              <w:tc>
                <w:tcPr>
                  <w:tcW w:w="63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45751D" w:rsidRDefault="00B77BDA" w:rsidP="00CC6278">
                  <w:pPr>
                    <w:framePr w:hSpace="180" w:wrap="around" w:vAnchor="page" w:hAnchor="margin" w:xAlign="center" w:y="7171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  <w:r>
                    <w:rPr>
                      <w:rFonts w:ascii="Sylfaen" w:hAnsi="Sylfaen"/>
                      <w:bCs/>
                      <w:sz w:val="16"/>
                      <w:szCs w:val="16"/>
                    </w:rPr>
                    <w:t>Ավտոմեքենաների համար նախատեսված գումարներ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45751D" w:rsidRDefault="00B77BDA" w:rsidP="00CC6278">
                  <w:pPr>
                    <w:framePr w:hSpace="180" w:wrap="around" w:vAnchor="page" w:hAnchor="margin" w:xAlign="center" w:y="7171"/>
                    <w:rPr>
                      <w:rFonts w:ascii="Sylfaen" w:hAnsi="Sylfaen"/>
                      <w:sz w:val="16"/>
                      <w:szCs w:val="16"/>
                    </w:rPr>
                  </w:pPr>
                  <w:r>
                    <w:rPr>
                      <w:rFonts w:ascii="Arial LatArm" w:hAnsi="Arial LatArm"/>
                      <w:sz w:val="16"/>
                      <w:szCs w:val="16"/>
                    </w:rPr>
                    <w:t>1313500</w:t>
                  </w:r>
                  <w:r>
                    <w:rPr>
                      <w:rFonts w:ascii="Sylfaen" w:hAnsi="Sylfaen"/>
                      <w:sz w:val="16"/>
                      <w:szCs w:val="16"/>
                    </w:rPr>
                    <w:t xml:space="preserve"> ՀՀ դրամ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>
                    <w:rPr>
                      <w:rFonts w:ascii="Arial LatArm" w:hAnsi="Arial LatArm"/>
                      <w:sz w:val="16"/>
                      <w:szCs w:val="16"/>
                    </w:rPr>
                    <w:t>1211500</w:t>
                  </w:r>
                  <w:r>
                    <w:rPr>
                      <w:rFonts w:ascii="Sylfaen" w:hAnsi="Sylfaen"/>
                      <w:sz w:val="16"/>
                      <w:szCs w:val="16"/>
                    </w:rPr>
                    <w:t xml:space="preserve"> ՀՀ դրամ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>
                    <w:rPr>
                      <w:rFonts w:ascii="Arial LatArm" w:hAnsi="Arial LatArm"/>
                      <w:sz w:val="16"/>
                      <w:szCs w:val="16"/>
                    </w:rPr>
                    <w:t>1001000</w:t>
                  </w:r>
                  <w:r>
                    <w:rPr>
                      <w:rFonts w:ascii="Sylfaen" w:hAnsi="Sylfaen"/>
                      <w:sz w:val="16"/>
                      <w:szCs w:val="16"/>
                    </w:rPr>
                    <w:t xml:space="preserve"> ՀՀ դրամ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>
                    <w:rPr>
                      <w:rFonts w:ascii="Arial LatArm" w:hAnsi="Arial LatArm"/>
                      <w:sz w:val="16"/>
                      <w:szCs w:val="16"/>
                    </w:rPr>
                    <w:t>880500</w:t>
                  </w:r>
                  <w:r>
                    <w:rPr>
                      <w:rFonts w:ascii="Sylfaen" w:hAnsi="Sylfaen"/>
                      <w:sz w:val="16"/>
                      <w:szCs w:val="16"/>
                    </w:rPr>
                    <w:t xml:space="preserve"> ՀՀ դրամ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>
                    <w:rPr>
                      <w:rFonts w:ascii="Arial LatArm" w:hAnsi="Arial LatArm"/>
                      <w:sz w:val="16"/>
                      <w:szCs w:val="16"/>
                    </w:rPr>
                    <w:t>1093500</w:t>
                  </w:r>
                  <w:r>
                    <w:rPr>
                      <w:rFonts w:ascii="Sylfaen" w:hAnsi="Sylfaen"/>
                      <w:sz w:val="16"/>
                      <w:szCs w:val="16"/>
                    </w:rPr>
                    <w:t xml:space="preserve"> ՀՀ դրամ</w:t>
                  </w:r>
                </w:p>
              </w:tc>
            </w:tr>
            <w:tr w:rsidR="00B77BDA" w:rsidRPr="00E61192" w:rsidTr="00CC6278">
              <w:trPr>
                <w:trHeight w:val="28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i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i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i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i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i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i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i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i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i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i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i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i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i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iCs/>
                      <w:sz w:val="16"/>
                      <w:szCs w:val="16"/>
                    </w:rPr>
                    <w:t>7</w:t>
                  </w:r>
                </w:p>
              </w:tc>
            </w:tr>
            <w:tr w:rsidR="00B77BDA" w:rsidRPr="00E61192" w:rsidTr="00CC6278">
              <w:trPr>
                <w:trHeight w:val="28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i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>1.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Դիագնոստիկ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ստուգում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i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i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i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i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i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iCs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36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Բռնկման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համակարգի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ստուգում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3000</w:t>
                  </w:r>
                </w:p>
              </w:tc>
            </w:tr>
            <w:tr w:rsidR="00B77BDA" w:rsidRPr="00E61192" w:rsidTr="00CC6278">
              <w:trPr>
                <w:trHeight w:val="37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Կցորդման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համակարգի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ստուգում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3500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3500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3500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4000</w:t>
                  </w:r>
                </w:p>
              </w:tc>
            </w:tr>
            <w:tr w:rsidR="00B77BDA" w:rsidRPr="00E61192" w:rsidTr="00CC6278">
              <w:trPr>
                <w:trHeight w:val="40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տուփի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ստուգում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272727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3000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Էլեկտրական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համակարգի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ստուգում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4000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համակարգի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ստուգում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4000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Ղեկավարման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համակարգի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ստուգում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3500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3500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3500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3500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>1.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Շարժիչ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37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lastRenderedPageBreak/>
                    <w:t>7***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հիմնական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,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ներառյալ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բոլոր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աշխատանքները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,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բացի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բլոկի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փոխարինումից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220,000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180,000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160,000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140,000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160,000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գլխիկի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միջադիրի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գլխիկի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,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եռակցում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հղկումով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30,000   </w:t>
                  </w:r>
                </w:p>
              </w:tc>
            </w:tr>
            <w:tr w:rsidR="00B77BDA" w:rsidRPr="00E61192" w:rsidTr="00CC6278">
              <w:trPr>
                <w:trHeight w:val="48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գլխիկի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փականների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հղկումով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և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խտաբուկերով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Վառոցքի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մոմի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բնիկի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փականների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զսպանակների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Փականների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խցուկների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16,000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Հրիչների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հիդրոհրիչների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25,000   </w:t>
                  </w:r>
                </w:p>
              </w:tc>
            </w:tr>
            <w:tr w:rsidR="00B77BDA" w:rsidRPr="00E61192" w:rsidTr="00CC6278">
              <w:trPr>
                <w:trHeight w:val="48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մխոցաօղերի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,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հիմնական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և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շարժաթևի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ներդրակների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120,000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100,000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80,000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100,000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Ծնկաձև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հղկում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Ծնկաձև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100,000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100,000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80,000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60,000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80,000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Ծնկաձև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ներդրակների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30,000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Ծնկաձև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ատամնանիվի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22,000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Ծնկաձև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21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Ծնկաձև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ուղղում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Ծնկաձև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խցուկի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7,000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Ծնկաձև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խցուկի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17,000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Ծնկաձև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տվիչի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կիսալուսինի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բլոկի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150,000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150,000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100,000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90,000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100,000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Arial" w:hAnsi="Arial" w:cs="Arial"/>
                      <w:sz w:val="16"/>
                      <w:szCs w:val="16"/>
                    </w:rPr>
                    <w:t>гилзовка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80,000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80,000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Մխոցի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ականոցների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խտաբուկի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7,000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7,000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տվիչի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Փոկանիվի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շղթայի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22,000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քարտերի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եռակցում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48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քարտերի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,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միջադիրի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փոխարինումով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քարտերի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միջադիրի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7,000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քարտերի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մաքրում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39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մղիչի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17,000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մղիչի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մղիչի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մաքրում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մղիչի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հանդերձման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ռադիատորի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փողրակի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ծորակի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Օդաքաշակ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փողրակի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/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կափարիչի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կափարիչի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միջադիրի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Թափանիվի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45,000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25,000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Թափանիվի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կափույրի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կափույրի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միջադիրի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52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շարժաթևի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25,000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53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Մխոցային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օղակների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25,000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54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երիթակի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55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Ատամնանիվի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56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ատամնավոր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Ատամնավոր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պատյանի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7,000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Սուխարիկ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/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59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հանդարտիչի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բաշմակի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61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ուղղորդիչ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վռանի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62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մխոցամատի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63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կառամիսլաների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կտորը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հոլովակի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հոլովակի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66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կափարիչի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և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միջադիրի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48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67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արանքաչափիչի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Քցտ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)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իրանի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ձգիչի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-  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        -  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9,000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     -  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       -  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69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ձգիչի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-  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        -  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     -  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       -  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գամասեղի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71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գամասեղի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բնիկի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նորոգումով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72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Գլխիկի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հեղույսի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lastRenderedPageBreak/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2,500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2,500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1,500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2,500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73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Ծնկաձև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հեղույսի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1,500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1,500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1,500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74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քիմիական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լվացում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կտորը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3,000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բարձիկի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76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բլոկի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կաղապարի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կտորը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77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նորոգում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/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վռանի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տեղադրում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48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78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Ծնկաձև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կարգավորող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տափողակի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տեղի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79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Կափյուրների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հղկում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հատը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2,500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Կափյուրի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բնիկի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նորոգում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/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գնեզդո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81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Հերմետիկի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օգտագործում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, 70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մլ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 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500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82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միջադիրների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, 1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83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Պարազիտ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հղկում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և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վռանի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տեղադրում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C368F3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Ղեկավարման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>,</w:t>
                  </w: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սնման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և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յուղման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համակարգ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25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84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կիսասինթետիկ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)/1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լիտր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25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85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միներալ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)/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լիտր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86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հավելում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,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լիտր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87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զտիչի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88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Համակարգչային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ախտորոշում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25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89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Հանակագչի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վերանորոգում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25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90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Հանակագչի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91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ռադիատորի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92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ռադիատորի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93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կոլեկտորի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94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կոլեկտորի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միջադիրի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95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Վառոցքի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մոմի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96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Վառելիքի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նուրբ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մաքրման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զտիչի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97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Վառոցքի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մոմերի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լարերի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խուրց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7,000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98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Օդի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զտիչի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99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Օդի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ծախսի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տվիչի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Դեմեռվե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Օդի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ծախսի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տվիչի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ռետինե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խողովակի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101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Օդի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զտիչի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փողրակի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102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Կարբյուրատորի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103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Կարբյուրատորի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վերանորոգում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104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Ինժեկտորի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բոցամուղերի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105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Ինժեկտորի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lastRenderedPageBreak/>
                    <w:t>բոցամուղերի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մաքրում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12,000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106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Բոցամուղի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կարգավորում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3,000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107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Ինժեկտորի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բոցամուղի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խտաբուկերի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7,000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7,000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108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Բենզամղիչի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109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Վառելիքի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կոշտ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մաքրման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զտիչի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Վառելանյութի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խողովակի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111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Բռնկման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կարգավորում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112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Ղեկավարման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բլոկի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113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Ղեկավարման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բլոկի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վերանորոգում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7,000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114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Վառելիքի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45,000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115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Վառելիքի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մաքրում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116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Ջրի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ջերմաստիճանի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տվիչի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117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Ջրի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խողովակի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,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փողրակի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22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118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Ապակու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մաքրման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ջրի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փախարինում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25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119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Բենզոբաքի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բենզոմղիչի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ցանցի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ճնշման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տվիչի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121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Ակսիլատորի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122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Ակսիլատորի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123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Օդազտիչի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իրանի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124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Էլ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>.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բենզոմղիչի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կախոցի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125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Պացոսի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ճոպանի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126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Պացոսի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ճոպանի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Սառեցման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և</w:t>
                  </w: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արտածման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համակարգ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127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Հովհարի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11,000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11,000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128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Հովհարի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7,000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129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Ռադիատորի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130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Ռադիատորի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131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Շերտափեղկի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132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Շերտափեղկի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կառավարման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ձգաձողի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133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Ընդարձակող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բաքի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134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Ընդարձակող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փողրակի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135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Ընդարձակող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փականի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Arial" w:hAnsi="Arial" w:cs="Arial"/>
                      <w:sz w:val="16"/>
                      <w:szCs w:val="16"/>
                    </w:rPr>
                    <w:t>крышка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)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136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Ջրի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ծորակի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137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Հովացման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համակարգի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ռետինե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փողրակի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138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Հովհարի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14,000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139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Վառարանի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ռադիատորի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,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բոլոր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lastRenderedPageBreak/>
                    <w:t>աշխատանքները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ընդգրկված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35,000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18,000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140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Վառարանի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ռադիատորի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141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Վառարանի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142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Թերմոստատի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143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Ջրի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մղիչի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միջադիրով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144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Ջրի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մղիչի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միջադիրի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3,000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145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Ջրի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եռաբաշխիչի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տրայնիկ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146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Գեներատորի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147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Գեներատորի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ձգող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հոլովակի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1,200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148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Ջրի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ռադիատորի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վերանորոգում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7,000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149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Ջրի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ռադիատորի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փականի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80,000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Թերմոստատի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միջադիրի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151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Խլարարի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առևջևի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40,000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152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Խլարարի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մեջտեղի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40,000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153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Խլարարի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154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Խլարարի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155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Խլարարի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խողովակի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156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Խլարարի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անուրի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Arial" w:hAnsi="Arial" w:cs="Arial"/>
                      <w:sz w:val="16"/>
                      <w:szCs w:val="16"/>
                    </w:rPr>
                    <w:t>хамут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)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2,500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157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Խլարարի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ներդիրի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lastRenderedPageBreak/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3,000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3,000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158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Խլարարի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կախոցի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2,500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159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Հովացման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հեղուկի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,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լիտր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1,600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1,600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1,600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1,600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1,600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160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Դիֆուզորի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Կցորդում</w:t>
                  </w: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և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ՓՏ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161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գլխ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.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162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գլխ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.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գլանի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7,000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163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Կցորդման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սկավառակների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և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80,000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80,000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40,000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40,000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164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Կցորդման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ոտնակի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165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Կցորդման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ոտնակի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կարգավորում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166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Կցորդման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ճոպանի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167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Կցորդման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փողրակի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168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Կցորդման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երկժանիի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169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հիմնական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,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ներառյալ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բոլոր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աշխատանքները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250,000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200,000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120,000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100,000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120,000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170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հավաքածույի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90,000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90,000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50,000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50,000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171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խտաբուկի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172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խտաբուկի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7,000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173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պատյանի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70,000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60,000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45,000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45,000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174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40,000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175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միջանկյալ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38,000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176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ատամնանիվի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40,000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40,000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38,000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177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առաջնային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40,000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45,000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178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առաջնային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179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երկրորդային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40,000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40,000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180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փոխարկման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մեխանիզմի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181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բարձիկի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182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փոխանցման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183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լիտր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184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Վազքաչափի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շարժաբերի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185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Փոխարկման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մեխանիզմի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կապրոնների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186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Կցորդման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եղանի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փոշեթիկնոցի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187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Կցորդման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կարգավորում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188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Կցորդման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ոտնակի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կարգավորիչ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տափողակների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189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Կցորդման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գլխավոր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գլանի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հեղուկի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տարայի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lastRenderedPageBreak/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190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Փոխանցումը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կարգավորող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ձողի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տուփ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,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կարդանային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լիսեռ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191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տուփի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հիմնական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60,000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60,000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60,000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192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տուփի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100,000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100,000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100,000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193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տուփի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բարձր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փոխանցման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մեխանիզմի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50,000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194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տուփի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ցածր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փոխանցման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մեխանիզմի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40,000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195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տուփի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դիաֆրագմաների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30,000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196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տուփի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դիֆերենցիալի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35,000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197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տուփի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միջակա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198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տուփի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առաջնային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35,000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199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տուփի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երկժանիի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տուփի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բարձիկի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201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տուփի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խտաբուկի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202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տուփի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203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Կարդանային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lastRenderedPageBreak/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40,000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204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Կարդանային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խաչուկի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205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տուփի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կալունակի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206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Բաշխիչ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ատամնանիվի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207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Կարդանային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լիսեռի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միջ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.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կախոցի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208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Կարդանի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հեղույսի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209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ԲՏ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ելուստի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/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ֆլանեց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210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ԲՏ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արգելակման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թմբուկի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211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ԲՏ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արգելակման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թմբուկի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կոճղակների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212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ԲՏ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արգելակման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թմբուկի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կոճղակների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կարգավորում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3,500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213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ԲՏ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արգելակման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աշխատանքային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գլանի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և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կամրջակներ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214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60,000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40,000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215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120,000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60,000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216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գլխավոր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փոխանցման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ռեդուկտոր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)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217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կիսասռնու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218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կիսասռնու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lastRenderedPageBreak/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12,000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219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կիսասռնու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խտաբուկերի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220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221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բռունցքի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գնդաձև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հենարանի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222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դիֆերենցիալի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223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60,000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70,000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224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40,000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40,000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225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կիսասռնու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226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կիսասռնու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227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կիսասռնու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խտաբուկերի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228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բռունցքի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գնդաձև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հենարանի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229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դիֆերենցիալի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230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բլոկավորման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համակարգի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231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տվիչի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lastRenderedPageBreak/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7,000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232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կիսասռնիները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միացնող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ագույցի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233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շրջադարձի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բռունցքի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234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շրջադարձի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գնդաձև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հենակի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235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Տանող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կցաշուրթի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236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Սատելիտների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հավաքման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իրանի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և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սռնիի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25,000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Կախոց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237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Տրավերսի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60,000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55,000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35,000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238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Ձախ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աջ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հոդակապի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239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անվակունդի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անվակունդի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241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անվակունդի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242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անվակունդի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243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Անվակունդի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գամասեղի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և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հեղյուսի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մեկ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անիվի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համար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244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Ձախ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աջ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հոդակապի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խտաբուկերի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3,000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245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Ձախ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աջ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հոդակապի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փոշեթիկնոցի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246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Շկվորնու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247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Ռեզբավոյի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248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Ճոճանակային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վռանի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249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Ճոճանակային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250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Ճոճանակային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կալունակի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251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Ցնցամեղմիչի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թասակի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252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զսպանակի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253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ցնցամեղմիչի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40,000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254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Հարվածամեղմիչի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վռանների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25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255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Մեղմիչի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ամրացման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կալունակի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22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256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Մեղմիչի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երկաթե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համաձուլվածքով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վռանի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7,000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257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Ներքևի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258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Ներքևի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վռանների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259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Ներքևի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հեղույսի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1,000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1,500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260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Հարվածիչի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բարձիկի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261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262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վռանների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lastRenderedPageBreak/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263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հեղույսի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1,000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1,500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264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վերևի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վռանի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265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Գնդե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հոդակապերի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պատյանի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2,500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266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Գնդե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հոդակապերի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7,000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267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Կայունարարի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268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կայունարարի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վռանների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269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կախոցի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անվաբացքի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կարգավորում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270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կայունարարի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վռաների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271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Կայունարարի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կալունակի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272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զսպանակների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273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ձգաձողի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274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ձգաձողի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ռեզինների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(1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/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-8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150,000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275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անկյունագծային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276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Զսպակի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277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Զսպակի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վռանների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278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ցնցամեղմիչի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279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h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արվածամեղմիչի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lastRenderedPageBreak/>
                    <w:t>վռանների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7,000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280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Անկյունագծային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վռանների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281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Անվակունդի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դարձովի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կանգնակի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40,000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282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Աջ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կամ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ձախ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դարձկեն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283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Զսպակի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մետաղական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վռանների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284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Ստրումյանկի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285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Զսպակի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ականջողի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286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Զսպակի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ականջողի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հեղույսի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C368F3" w:rsidTr="00CC6278">
              <w:trPr>
                <w:trHeight w:val="55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287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Զսպակի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մեկուսացնող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ռետինե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միջադիրի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բոլոր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աշխատանքները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ներառյալ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288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Անվակունդի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առանցքակալների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բացակի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կարգավորում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3,000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Ղեկային</w:t>
                  </w: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մեխանիզմ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289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Ղեկասյունակի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ՍՏսՏվՍՈ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)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հիմնական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,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290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Ղեկասյունակի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ՍՏսՏվՍՈ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)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արորիկի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291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Ղեկասյունակի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ՍՏսՏվՍՈ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)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առանցքային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սռնու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292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Ղեկասյունակի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ՍՏսՏվՍՈ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)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խաչուկների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293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Ղեկասյունակի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ՍՏսՏվՍՈ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)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վերանորոգման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հավաքածույի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lastRenderedPageBreak/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14,000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294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մեխանիզմի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ազդանշանի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295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Ղեկասյունակի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պատյանի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296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մեխանիզմի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փականքի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297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մեխանիզմի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ղեկասյունակի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ամրացման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անուրի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2,500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298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ձողի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299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կալունի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կալունի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ձգանների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9,000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9,000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կալունի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միջին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ձգանի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ՂԿ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վռանների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ՂԿ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-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հոդակապերի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7,000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Հիդրոուժեղարարի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մղիչի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80,000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60,000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Հիդրոուժեղարարի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մղիչի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հիմնական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,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ներառյալ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աշխատանքները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Հիդրոուժեղարարի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Հիդրոուժեղարարի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բարձր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ճնշման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խողովակի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308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Հիդրոուժեղարարի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ցածր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ճնշման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խողովակի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lastRenderedPageBreak/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309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Հիդրոուժեղարարի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վերանորոգման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հավաքածույի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310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ձգաձողի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311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ձողի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գնդե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հոդակապի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312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ձգաձողի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ձգանների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9,000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313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314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Ղեկային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ձգաձողի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ծայրակալների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7,000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315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Հիդրոուժեղարարի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համակարգի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316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ՂԿ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ձողի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ելուստի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/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դուդուկ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317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ՂԿ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318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ՂԿ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ձողի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տեղաշարժի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մեխանիզմի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319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Հիդրոուժեղարարի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տարայի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1,000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320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Հիդրոուժեղ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>.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յուղի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տարայի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խուփի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321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Արորիկի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և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որդնակի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առանցքների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մեջ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բացակների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կարգավորում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322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Հիդրոուժեղարարի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փոկանիվի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7,000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323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Աջ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կամ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ձախ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ձգանի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կարգավորիչ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կցիչի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lastRenderedPageBreak/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324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ՂԿ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ծայրակալի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կցիչի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2,500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Արգելակային</w:t>
                  </w: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համակարգ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325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Վակումային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ուժեղարարի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40,000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30,000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326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Վակումային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ուժեղարարի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փականի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327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Վակումային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ուժեղարարի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328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Գլխ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.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գլանի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329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Գլխ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.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հիմնական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,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բոլոր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ընդգրկումով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330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գլանի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331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գլանի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հիմնական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332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սուպպորտի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333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սուպպորտի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վերանորոգում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34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334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վթարային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արգելահանման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335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վթարային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արգելահանման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լծակի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336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փողրակի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337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կոճղակների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338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համակարգի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օդահանում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339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Սկավառակային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կոճղակների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7,500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7,500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7,500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340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Թմբուկային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կոճղակների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7,500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341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արգելակային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թմբուկների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342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արգելակային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թմբուկների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343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սկավառակի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344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արգելակային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սկավառակների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հղկում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345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թմբուկի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հղկում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346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Ձեռքի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347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Ձեռքի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արգելակային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մեխանիզմի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վերանորոգում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348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Ձեռքի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ճոպանի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349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Ձեռքի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ճոպանի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վերանորոգում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3,000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կարգավորում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համակարգի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լվացում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Արգելակային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հեղուկի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Էլեկտրասարքավորում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Գեներատորի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lastRenderedPageBreak/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85,000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80,000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35,000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      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35,000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354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Գեներատորի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վերանորոգում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Գեներատորի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ստատորի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Գեներատորի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ռոտորի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Գեներատորի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լիցքավորման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ռելեի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Գեներատորի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դիոդային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կամրջակի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359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Գեներատորի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առանցքակալի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360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Գեներատորի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փոկանիվի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361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Գեներատորի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փաթույթի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362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Գեներատորի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շկիֆի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363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Մեկնարկիչի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վերանորոգում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364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Մեկնարկիչի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80,000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75,000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40,000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35,000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365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Մեկնարկիչի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խարիսխի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40,000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366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Մեկնարկիչի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իրանի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367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Մեկնարկիչի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բռնիչի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368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Մեկնարկիչի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բենդեքսի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369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Մեկնարկիչի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ավտոմատի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370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Մեկնարկիչի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ռելեի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lastRenderedPageBreak/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371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Մեկնարկիչի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ածուխների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372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Ազդանշանի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կարգավորում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3,000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373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Ազդանշանի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374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լապտերի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50,000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45,000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375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Սարքերի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պանելի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վերանորոգում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7,000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7,000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376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լապտերի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377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լապտերների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կարգավորում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1,500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1,500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1,500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378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Բռնկման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կողպեքի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379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Վառոցքի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կոճի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380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Ինդուկցիոն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կոճի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381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Վազքաչափի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382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Վազքաչափի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ճոպանի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25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383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Չափիչ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սարքերի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4,000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384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Չափիչ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սարքերի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3,000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385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Ապակելվացիչի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386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Ապակելվացիչի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387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Ապահովիչների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100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  100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100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100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 100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388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Ապակեամբարձիչների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25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389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Պարապ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ընթացքի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տվիչի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մալնու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դաչիկ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390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Էլեկտրական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անջատիչների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30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391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Մարտկոց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55,000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55,000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40,000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35,000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391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Մարտկոցի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կլեյմաների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2,500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392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Մարտկոցի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դրական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էլեկտրոլարի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3,000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393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Մարտկոցի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բացասական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էլեկտրոլարի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394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Սարքերի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պանելի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վերանորոգում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395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Էլեկտրական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շտեյկերի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1,500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1,500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1,500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396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Ջրի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ցողիչի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1,500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1,500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1,500   </w:t>
                  </w:r>
                </w:p>
              </w:tc>
            </w:tr>
            <w:tr w:rsidR="00B77BDA" w:rsidRPr="00E61192" w:rsidTr="00CC6278">
              <w:trPr>
                <w:trHeight w:val="22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397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Տրամլյորի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398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Տրամլյորի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վերանորոգում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399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Ռոտորի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Տրամլիորի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կափարիչի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Տրամլիորի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կոնտակտի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Տրամլիորի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շարժաբերի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Աբուչայկի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Գեներատորի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խարիսխի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Arial" w:hAnsi="Arial" w:cs="Arial"/>
                      <w:shadow/>
                      <w:sz w:val="16"/>
                      <w:szCs w:val="16"/>
                    </w:rPr>
                    <w:t>якорь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)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405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Գեներատորի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կռաշտեինի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4,000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Գեներ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>.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դիմացի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կամ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իրանի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Մեկնարկիչի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իրանի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Ցուցիչի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2,500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409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Պրիբորի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լամպի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 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500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410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լամպերի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պանելի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2,500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411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hadow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Էլ</w:t>
                  </w:r>
                  <w:r w:rsidRPr="00E61192">
                    <w:rPr>
                      <w:rFonts w:ascii="Arial LatArm" w:hAnsi="Arial LatArm" w:cs="Arial LatArm"/>
                      <w:shadow/>
                      <w:sz w:val="16"/>
                      <w:szCs w:val="16"/>
                    </w:rPr>
                    <w:t>.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լարերի</w:t>
                  </w:r>
                  <w:r w:rsidRPr="00E61192">
                    <w:rPr>
                      <w:rFonts w:ascii="Arial LatArm" w:hAnsi="Arial LatArm"/>
                      <w:shadow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hadow/>
                      <w:sz w:val="16"/>
                      <w:szCs w:val="16"/>
                    </w:rPr>
                    <w:t>վերանորոգում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412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Էլ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/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հաղորդալարերի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հիմն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.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խուրցի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60,000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413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Էլ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/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հաղորդալարերի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երկրորդ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.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խուրցի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Ավտոմեքենայի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սրահ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414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Արտաքին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հայելիների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35,000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35,000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415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Նստատեղի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վերանորոգում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416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Դռան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փականի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27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417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Կապոտի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ճոպանի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27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418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Դռան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դրսի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բռնակի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27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419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Դռան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ներսի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բռնակի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420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Դռների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ռետինների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421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Դռների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ապակիների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ռետինների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lastRenderedPageBreak/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422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Լամպի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3,000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1,500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423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Ամրակներ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կլիպս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)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20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     20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  20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  20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    20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424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Դիմապակու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60,000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50,000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40,000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40,000   </w:t>
                  </w:r>
                </w:p>
              </w:tc>
            </w:tr>
            <w:tr w:rsidR="00B77BDA" w:rsidRPr="00E61192" w:rsidTr="00CC6278">
              <w:trPr>
                <w:trHeight w:val="24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bCs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Այլ</w:t>
                  </w:r>
                  <w:r w:rsidRPr="00E61192">
                    <w:rPr>
                      <w:rFonts w:ascii="Arial LatArm" w:hAnsi="Arial LatArm" w:cs="Arial LatArm"/>
                      <w:bCs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bCs/>
                      <w:sz w:val="16"/>
                      <w:szCs w:val="16"/>
                    </w:rPr>
                    <w:t>ծառայություններ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425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Ավտոմեքենայի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թափքի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հղկում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և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ներկում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համար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20,000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426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Ավտոմեքենայի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թափքի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հղկափայլեցում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համար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427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Եռակցման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աշխատանքներ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սմ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(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գծ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>.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)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համար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1,000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1,000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428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Խառատային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աշխատանքներ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կտորի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համար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429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Փականագործական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աշխատանքներ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ժամ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աշխատանքի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համար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3,000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430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Ավտոմեքենայի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շարժիչի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լվացում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431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անվաբացքի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կարգավորում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6,000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6,000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6,000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432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Անվադողի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վերանորոգում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1,500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1,500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1,500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433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Անվադողի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45,000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40,000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35,000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28,000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30,000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434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Անիվի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բալանսավորում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500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 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500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500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    500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435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Անիվի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վալց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2,000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436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Քարշարկի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ծառայություն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,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համար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1,000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 1,000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1,000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1,000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lastRenderedPageBreak/>
                    <w:t>437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Ավտոմեքենայի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առջևի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կողային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ապակու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7,000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7,000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438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Ավտոմեքենայի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ապակու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20,000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12,000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12,000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439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Ավտոմեքենայի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հետևի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կողային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ապակու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440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Բեռնախցիկի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փականի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441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Բեռնախցիկի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ռետինի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442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Դռան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պաստառի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18,000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18,000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443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Հագոցի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փականի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12,000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12,000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8,000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4,000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8,000   </w:t>
                  </w:r>
                </w:p>
              </w:tc>
            </w:tr>
            <w:tr w:rsidR="00B77BDA" w:rsidRPr="00E61192" w:rsidTr="00CC6278">
              <w:trPr>
                <w:trHeight w:val="330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444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Ավտոմեքենայի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հագոցի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պետլիի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7,000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 7,000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445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Բեռնախցիկի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զսպանակ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446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Բեռնախցիկի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մեղմիչի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5,000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5,000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447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Պաշտպանիչի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1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հատը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15,000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15,000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3,000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   3,000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6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>448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Գորգիկի</w:t>
                  </w: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փոխարինում</w:t>
                  </w:r>
                  <w:r w:rsidRPr="00E61192">
                    <w:rPr>
                      <w:rFonts w:ascii="Arial LatArm" w:hAnsi="Arial LatArm" w:cs="Arial LatArm"/>
                      <w:sz w:val="16"/>
                      <w:szCs w:val="16"/>
                    </w:rPr>
                    <w:t xml:space="preserve"> 4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հատը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25,000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25,000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10,000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         10,000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sz w:val="16"/>
                      <w:szCs w:val="16"/>
                    </w:rPr>
                  </w:pP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Ընդհանուր</w:t>
                  </w:r>
                  <w:r w:rsidRPr="00E61192">
                    <w:rPr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ծառայության</w:t>
                  </w:r>
                  <w:r w:rsidRPr="00E61192">
                    <w:rPr>
                      <w:sz w:val="16"/>
                      <w:szCs w:val="16"/>
                    </w:rPr>
                    <w:t xml:space="preserve"> </w:t>
                  </w:r>
                  <w:r w:rsidRPr="00E61192">
                    <w:rPr>
                      <w:rFonts w:ascii="Sylfaen" w:hAnsi="Sylfaen" w:cs="Sylfaen"/>
                      <w:sz w:val="16"/>
                      <w:szCs w:val="16"/>
                    </w:rPr>
                    <w:t>գումարը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6,690,920 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 6,416,220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3,966,720   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3,496,220   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6"/>
                      <w:szCs w:val="16"/>
                    </w:rPr>
                  </w:pPr>
                  <w:r w:rsidRPr="00E61192">
                    <w:rPr>
                      <w:rFonts w:ascii="Arial LatArm" w:hAnsi="Arial LatArm"/>
                      <w:sz w:val="16"/>
                      <w:szCs w:val="16"/>
                    </w:rPr>
                    <w:t xml:space="preserve">                     5,136,720   </w:t>
                  </w:r>
                </w:p>
              </w:tc>
            </w:tr>
            <w:tr w:rsidR="00B77BDA" w:rsidRPr="00E61192" w:rsidTr="00CC6278">
              <w:trPr>
                <w:trHeight w:val="165"/>
              </w:trPr>
              <w:tc>
                <w:tcPr>
                  <w:tcW w:w="270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sz w:val="10"/>
                      <w:szCs w:val="10"/>
                    </w:rPr>
                  </w:pPr>
                  <w:r w:rsidRPr="00E61192"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0"/>
                      <w:szCs w:val="10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0"/>
                      <w:szCs w:val="10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0"/>
                      <w:szCs w:val="10"/>
                    </w:rPr>
                  </w:pP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0"/>
                      <w:szCs w:val="10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77BDA" w:rsidRPr="00E61192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0"/>
                      <w:szCs w:val="10"/>
                    </w:rPr>
                  </w:pPr>
                </w:p>
              </w:tc>
            </w:tr>
            <w:tr w:rsidR="00B77BDA" w:rsidRPr="005A3CDA" w:rsidTr="00CC6278">
              <w:trPr>
                <w:trHeight w:val="165"/>
              </w:trPr>
              <w:tc>
                <w:tcPr>
                  <w:tcW w:w="4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4A4D35" w:rsidRDefault="00B77BDA" w:rsidP="00CC6278">
                  <w:pPr>
                    <w:framePr w:hSpace="180" w:wrap="around" w:vAnchor="page" w:hAnchor="margin" w:xAlign="center" w:y="7171"/>
                    <w:jc w:val="center"/>
                    <w:rPr>
                      <w:rFonts w:ascii="Arial LatArm" w:hAnsi="Arial LatArm"/>
                      <w:sz w:val="10"/>
                      <w:szCs w:val="10"/>
                    </w:rPr>
                  </w:pPr>
                </w:p>
              </w:tc>
              <w:tc>
                <w:tcPr>
                  <w:tcW w:w="22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4A4D35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0"/>
                      <w:szCs w:val="10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4A4D35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0"/>
                      <w:szCs w:val="10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4A4D35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0"/>
                      <w:szCs w:val="10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4A4D35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0"/>
                      <w:szCs w:val="10"/>
                    </w:rPr>
                  </w:pP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4A4D35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0"/>
                      <w:szCs w:val="10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77BDA" w:rsidRPr="004A4D35" w:rsidRDefault="00B77BDA" w:rsidP="00CC6278">
                  <w:pPr>
                    <w:framePr w:hSpace="180" w:wrap="around" w:vAnchor="page" w:hAnchor="margin" w:xAlign="center" w:y="7171"/>
                    <w:rPr>
                      <w:rFonts w:ascii="Arial LatArm" w:hAnsi="Arial LatArm"/>
                      <w:sz w:val="10"/>
                      <w:szCs w:val="10"/>
                    </w:rPr>
                  </w:pPr>
                </w:p>
              </w:tc>
            </w:tr>
          </w:tbl>
          <w:p w:rsidR="00B77BDA" w:rsidRPr="00886342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87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3675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1065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1095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315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B77BDA" w:rsidRPr="005A3CDA" w:rsidTr="00CC6278">
        <w:trPr>
          <w:trHeight w:val="210"/>
        </w:trPr>
        <w:tc>
          <w:tcPr>
            <w:tcW w:w="106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7BDA" w:rsidRPr="004A4D35" w:rsidRDefault="00B77BDA" w:rsidP="00CC6278">
            <w:pPr>
              <w:rPr>
                <w:rFonts w:ascii="GHEA Grapalat" w:hAnsi="GHEA Grapalat"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4A4D35" w:rsidRDefault="00B77BDA" w:rsidP="00CC6278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</w:tbl>
    <w:p w:rsidR="00B77BDA" w:rsidRPr="00E61192" w:rsidRDefault="00B77BDA" w:rsidP="00B77BDA">
      <w:pPr>
        <w:jc w:val="center"/>
        <w:rPr>
          <w:rFonts w:ascii="Sylfaen" w:hAnsi="Sylfaen" w:cs="Sylfaen"/>
          <w:lang w:val="pt-BR"/>
        </w:rPr>
      </w:pPr>
    </w:p>
    <w:p w:rsidR="00B77BDA" w:rsidRPr="00F7769F" w:rsidRDefault="00B77BDA" w:rsidP="00B77BDA">
      <w:pPr>
        <w:jc w:val="center"/>
        <w:rPr>
          <w:rFonts w:ascii="Sylfaen" w:hAnsi="Sylfaen" w:cs="Sylfaen"/>
          <w:lang w:val="pt-BR"/>
        </w:rPr>
      </w:pPr>
    </w:p>
    <w:p w:rsidR="00B77BDA" w:rsidRPr="00F7769F" w:rsidRDefault="00B77BDA" w:rsidP="00B77BDA">
      <w:pPr>
        <w:tabs>
          <w:tab w:val="left" w:pos="1995"/>
        </w:tabs>
        <w:rPr>
          <w:rFonts w:ascii="Sylfaen" w:hAnsi="Sylfaen" w:cs="Sylfaen"/>
          <w:lang w:val="pt-BR"/>
        </w:rPr>
      </w:pPr>
      <w:r>
        <w:rPr>
          <w:rFonts w:ascii="Sylfaen" w:hAnsi="Sylfaen" w:cs="Sylfaen"/>
          <w:lang w:val="pt-BR"/>
        </w:rPr>
        <w:tab/>
      </w: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7329"/>
        <w:gridCol w:w="2931"/>
      </w:tblGrid>
      <w:tr w:rsidR="00B77BDA" w:rsidRPr="00AF5F86" w:rsidTr="00CC627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BDA" w:rsidRPr="00886342" w:rsidRDefault="00B77BDA" w:rsidP="00CC6278">
            <w:pPr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>*</w:t>
            </w:r>
            <w:r w:rsidRPr="00E61192">
              <w:rPr>
                <w:rFonts w:ascii="GHEA Grapalat" w:hAnsi="GHEA Grapalat"/>
                <w:sz w:val="14"/>
                <w:szCs w:val="14"/>
              </w:rPr>
              <w:t>Մգեցված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վանդակները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ծառայության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տեսակ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չեն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հանդիսանում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BDA" w:rsidRPr="00886342" w:rsidRDefault="00B77BDA" w:rsidP="00CC6278">
            <w:pPr>
              <w:rPr>
                <w:rFonts w:ascii="GHEA Grapalat" w:hAnsi="GHEA Grapalat"/>
                <w:bCs/>
                <w:sz w:val="10"/>
                <w:szCs w:val="10"/>
                <w:lang w:val="pt-BR"/>
              </w:rPr>
            </w:pPr>
          </w:p>
        </w:tc>
      </w:tr>
      <w:tr w:rsidR="00B77BDA" w:rsidRPr="00AF5F86" w:rsidTr="00CC6278">
        <w:trPr>
          <w:trHeight w:val="9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BDA" w:rsidRPr="00886342" w:rsidRDefault="00B77BDA" w:rsidP="00CC6278">
            <w:pPr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lastRenderedPageBreak/>
              <w:t>**</w:t>
            </w:r>
            <w:r w:rsidRPr="00E61192">
              <w:rPr>
                <w:rFonts w:ascii="GHEA Grapalat" w:hAnsi="GHEA Grapalat"/>
                <w:sz w:val="14"/>
                <w:szCs w:val="14"/>
              </w:rPr>
              <w:t>Ցանկացած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մասի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կամ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հանգուցի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համար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կատարողը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պատվիրատուին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երաշխավորում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է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վերանորոգման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դեպքում՝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առնվազն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3 </w:t>
            </w:r>
            <w:r w:rsidRPr="00E61192">
              <w:rPr>
                <w:rFonts w:ascii="GHEA Grapalat" w:hAnsi="GHEA Grapalat"/>
                <w:sz w:val="14"/>
                <w:szCs w:val="14"/>
              </w:rPr>
              <w:t>ամիս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>,</w:t>
            </w:r>
            <w:r w:rsidRPr="00E61192">
              <w:rPr>
                <w:rFonts w:ascii="GHEA Grapalat" w:hAnsi="GHEA Grapalat"/>
                <w:sz w:val="14"/>
                <w:szCs w:val="14"/>
              </w:rPr>
              <w:t>իսկ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փոխարինման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դեպքում՝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 </w:t>
            </w:r>
            <w:r w:rsidRPr="00E61192">
              <w:rPr>
                <w:rFonts w:ascii="GHEA Grapalat" w:hAnsi="GHEA Grapalat"/>
                <w:sz w:val="14"/>
                <w:szCs w:val="14"/>
              </w:rPr>
              <w:t>առնվազն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6 </w:t>
            </w:r>
            <w:r w:rsidRPr="00E61192">
              <w:rPr>
                <w:rFonts w:ascii="GHEA Grapalat" w:hAnsi="GHEA Grapalat"/>
                <w:sz w:val="14"/>
                <w:szCs w:val="14"/>
              </w:rPr>
              <w:t>ամիս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  <w:r w:rsidRPr="00E61192">
              <w:rPr>
                <w:rFonts w:ascii="GHEA Grapalat" w:hAnsi="GHEA Grapalat"/>
                <w:sz w:val="14"/>
                <w:szCs w:val="14"/>
              </w:rPr>
              <w:t>Ծառայության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արժեքի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մեջ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պետք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է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ներառված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լինեն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փոխարինվող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պահեստամասերի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E61192">
              <w:rPr>
                <w:rFonts w:ascii="GHEA Grapalat" w:hAnsi="GHEA Grapalat"/>
                <w:sz w:val="14"/>
                <w:szCs w:val="14"/>
              </w:rPr>
              <w:t>նյութերի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գները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:  </w:t>
            </w:r>
            <w:r w:rsidRPr="00E61192">
              <w:rPr>
                <w:rFonts w:ascii="GHEA Grapalat" w:hAnsi="GHEA Grapalat"/>
                <w:sz w:val="14"/>
                <w:szCs w:val="14"/>
              </w:rPr>
              <w:t>Փոխարինվող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պահեստամասերը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և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օգտագործվող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նյութերը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լինեն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չօգտագործված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և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տրանսպորտային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միջոցի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արտադրողի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կողմից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արտոնագրված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:                                                                                     </w:t>
            </w:r>
            <w:r w:rsidRPr="00E61192">
              <w:rPr>
                <w:rFonts w:ascii="GHEA Grapalat" w:hAnsi="GHEA Grapalat"/>
                <w:sz w:val="14"/>
                <w:szCs w:val="14"/>
              </w:rPr>
              <w:t>Պատվիրատուն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ցանկացած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պահի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իրավունք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ունի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կատարողից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պահանջել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տեխնիկական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սպասարկման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ընթացքում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օգտագործված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նյութերի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և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պահեստամասերի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որակի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փաստաթղթերը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BDA" w:rsidRPr="00886342" w:rsidRDefault="00B77BDA" w:rsidP="00CC6278">
            <w:pPr>
              <w:jc w:val="center"/>
              <w:rPr>
                <w:rFonts w:ascii="GHEA Grapalat" w:hAnsi="GHEA Grapalat"/>
                <w:sz w:val="10"/>
                <w:szCs w:val="10"/>
                <w:lang w:val="pt-BR"/>
              </w:rPr>
            </w:pPr>
          </w:p>
        </w:tc>
      </w:tr>
      <w:tr w:rsidR="00B77BDA" w:rsidRPr="00AF5F86" w:rsidTr="00CC6278">
        <w:trPr>
          <w:trHeight w:val="39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BDA" w:rsidRPr="00886342" w:rsidRDefault="00B77BDA" w:rsidP="00CC6278">
            <w:pPr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>***7-</w:t>
            </w:r>
            <w:r w:rsidRPr="00E61192">
              <w:rPr>
                <w:rFonts w:ascii="GHEA Grapalat" w:hAnsi="GHEA Grapalat"/>
                <w:sz w:val="14"/>
                <w:szCs w:val="14"/>
              </w:rPr>
              <w:t>րդ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տողը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(</w:t>
            </w:r>
            <w:r w:rsidRPr="00E61192">
              <w:rPr>
                <w:rFonts w:ascii="GHEA Grapalat" w:hAnsi="GHEA Grapalat"/>
                <w:sz w:val="14"/>
                <w:szCs w:val="14"/>
              </w:rPr>
              <w:t>Շարժիչի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հիմնական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նորոգում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E61192">
              <w:rPr>
                <w:rFonts w:ascii="GHEA Grapalat" w:hAnsi="GHEA Grapalat"/>
                <w:sz w:val="14"/>
                <w:szCs w:val="14"/>
              </w:rPr>
              <w:t>ներառյալ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բոլոր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աշխատանքները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E61192">
              <w:rPr>
                <w:rFonts w:ascii="GHEA Grapalat" w:hAnsi="GHEA Grapalat"/>
                <w:sz w:val="14"/>
                <w:szCs w:val="14"/>
              </w:rPr>
              <w:t>բացի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բլոկի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փոխարինումից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) </w:t>
            </w:r>
            <w:r w:rsidRPr="00E61192">
              <w:rPr>
                <w:rFonts w:ascii="GHEA Grapalat" w:hAnsi="GHEA Grapalat"/>
                <w:sz w:val="14"/>
                <w:szCs w:val="14"/>
              </w:rPr>
              <w:t>ներառում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է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նաև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շարժիչի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գլխիկի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նորոգում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E61192">
              <w:rPr>
                <w:rFonts w:ascii="GHEA Grapalat" w:hAnsi="GHEA Grapalat"/>
                <w:sz w:val="14"/>
                <w:szCs w:val="14"/>
              </w:rPr>
              <w:t>եռակցում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հղկումով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7BDA" w:rsidRPr="00886342" w:rsidRDefault="00B77BDA" w:rsidP="00CC6278">
            <w:pPr>
              <w:rPr>
                <w:rFonts w:ascii="Arial LatArm" w:hAnsi="Arial LatArm"/>
                <w:sz w:val="10"/>
                <w:szCs w:val="10"/>
                <w:lang w:val="pt-BR"/>
              </w:rPr>
            </w:pPr>
          </w:p>
        </w:tc>
      </w:tr>
      <w:tr w:rsidR="00B77BDA" w:rsidRPr="00AF5F86" w:rsidTr="00CC6278">
        <w:trPr>
          <w:trHeight w:val="43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BDA" w:rsidRPr="00886342" w:rsidRDefault="00B77BDA" w:rsidP="00CC6278">
            <w:pPr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***** </w:t>
            </w:r>
            <w:r w:rsidRPr="00E61192">
              <w:rPr>
                <w:rFonts w:ascii="GHEA Grapalat" w:hAnsi="GHEA Grapalat"/>
                <w:sz w:val="14"/>
                <w:szCs w:val="14"/>
              </w:rPr>
              <w:t>Մեքենայի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շարժիչի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վերանորոգման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աշխատանքները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պետք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է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իրականացվեն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առավելագույնը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4 </w:t>
            </w:r>
            <w:r w:rsidRPr="00E61192">
              <w:rPr>
                <w:rFonts w:ascii="GHEA Grapalat" w:hAnsi="GHEA Grapalat"/>
                <w:sz w:val="14"/>
                <w:szCs w:val="14"/>
              </w:rPr>
              <w:t>աշխատանքային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օրվա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ընթացքում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E61192">
              <w:rPr>
                <w:rFonts w:ascii="GHEA Grapalat" w:hAnsi="GHEA Grapalat"/>
                <w:sz w:val="14"/>
                <w:szCs w:val="14"/>
              </w:rPr>
              <w:t>իսկ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մնացած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աշխատանքները՝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առավելագույնը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2 </w:t>
            </w:r>
            <w:r w:rsidRPr="00E61192">
              <w:rPr>
                <w:rFonts w:ascii="GHEA Grapalat" w:hAnsi="GHEA Grapalat"/>
                <w:sz w:val="14"/>
                <w:szCs w:val="14"/>
              </w:rPr>
              <w:t>աշխատանքային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օրվա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E61192">
              <w:rPr>
                <w:rFonts w:ascii="GHEA Grapalat" w:hAnsi="GHEA Grapalat"/>
                <w:sz w:val="14"/>
                <w:szCs w:val="14"/>
              </w:rPr>
              <w:t>ընթացքում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:rsidR="00B77BDA" w:rsidRPr="00886342" w:rsidRDefault="00B77BDA" w:rsidP="00CC6278">
            <w:pPr>
              <w:rPr>
                <w:rFonts w:ascii="GHEA Grapalat" w:hAnsi="GHEA Grapalat"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sz w:val="14"/>
                <w:szCs w:val="14"/>
              </w:rPr>
              <w:t>Պայմանագիրը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կկնքվի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գումարների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չափով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>,</w:t>
            </w:r>
            <w:r>
              <w:rPr>
                <w:rFonts w:ascii="GHEA Grapalat" w:hAnsi="GHEA Grapalat"/>
                <w:sz w:val="14"/>
                <w:szCs w:val="14"/>
              </w:rPr>
              <w:t>որի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առանձնացված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անվանացանկի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գումարները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չի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կարող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ավել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լինել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հրավերով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սահմանված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գումարներից</w:t>
            </w:r>
            <w:r w:rsidRPr="00886342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BDA" w:rsidRPr="00886342" w:rsidRDefault="00B77BDA" w:rsidP="00CC6278">
            <w:pPr>
              <w:rPr>
                <w:rFonts w:ascii="Arial LatArm" w:hAnsi="Arial LatArm"/>
                <w:sz w:val="10"/>
                <w:szCs w:val="10"/>
                <w:lang w:val="pt-BR"/>
              </w:rPr>
            </w:pPr>
          </w:p>
        </w:tc>
      </w:tr>
    </w:tbl>
    <w:p w:rsidR="00B77BDA" w:rsidRPr="00F7769F" w:rsidRDefault="00B77BDA" w:rsidP="00B77BDA">
      <w:pPr>
        <w:tabs>
          <w:tab w:val="left" w:pos="1995"/>
        </w:tabs>
        <w:rPr>
          <w:rFonts w:ascii="Sylfaen" w:hAnsi="Sylfaen" w:cs="Sylfaen"/>
          <w:lang w:val="pt-BR"/>
        </w:rPr>
      </w:pPr>
    </w:p>
    <w:p w:rsidR="00B77BDA" w:rsidRPr="00156EED" w:rsidRDefault="00B77BDA" w:rsidP="00B77BDA">
      <w:pPr>
        <w:rPr>
          <w:lang w:val="pt-BR"/>
        </w:rPr>
      </w:pPr>
    </w:p>
    <w:p w:rsidR="00B77BDA" w:rsidRPr="00AF5F86" w:rsidRDefault="00B77BDA" w:rsidP="00B77BDA">
      <w:pPr>
        <w:rPr>
          <w:lang w:val="pt-BR"/>
        </w:rPr>
      </w:pPr>
    </w:p>
    <w:p w:rsidR="00C77610" w:rsidRPr="00AF5F86" w:rsidRDefault="00C77610">
      <w:pPr>
        <w:rPr>
          <w:lang w:val="pt-BR"/>
        </w:rPr>
      </w:pPr>
    </w:p>
    <w:sectPr w:rsidR="00C77610" w:rsidRPr="00AF5F86" w:rsidSect="00C776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638" w:rsidRDefault="00335638" w:rsidP="00550351">
      <w:pPr>
        <w:spacing w:after="0" w:line="240" w:lineRule="auto"/>
      </w:pPr>
      <w:r>
        <w:separator/>
      </w:r>
    </w:p>
  </w:endnote>
  <w:endnote w:type="continuationSeparator" w:id="0">
    <w:p w:rsidR="00335638" w:rsidRDefault="00335638" w:rsidP="00550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638" w:rsidRDefault="00335638" w:rsidP="00550351">
      <w:pPr>
        <w:spacing w:after="0" w:line="240" w:lineRule="auto"/>
      </w:pPr>
      <w:r>
        <w:separator/>
      </w:r>
    </w:p>
  </w:footnote>
  <w:footnote w:type="continuationSeparator" w:id="0">
    <w:p w:rsidR="00335638" w:rsidRDefault="00335638" w:rsidP="005503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0AE5"/>
    <w:rsid w:val="00063ABD"/>
    <w:rsid w:val="00130AE5"/>
    <w:rsid w:val="001A6F62"/>
    <w:rsid w:val="001C3707"/>
    <w:rsid w:val="001E41CB"/>
    <w:rsid w:val="00335638"/>
    <w:rsid w:val="004C100D"/>
    <w:rsid w:val="00550351"/>
    <w:rsid w:val="00705EEB"/>
    <w:rsid w:val="007255AC"/>
    <w:rsid w:val="007C57AF"/>
    <w:rsid w:val="007D193C"/>
    <w:rsid w:val="00936AAC"/>
    <w:rsid w:val="009876B2"/>
    <w:rsid w:val="009D4FE2"/>
    <w:rsid w:val="00A24E03"/>
    <w:rsid w:val="00AF5F86"/>
    <w:rsid w:val="00B65C55"/>
    <w:rsid w:val="00B77BDA"/>
    <w:rsid w:val="00C77610"/>
    <w:rsid w:val="00D14B45"/>
    <w:rsid w:val="00E81F16"/>
    <w:rsid w:val="00FF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0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0351"/>
  </w:style>
  <w:style w:type="paragraph" w:styleId="a5">
    <w:name w:val="footer"/>
    <w:basedOn w:val="a"/>
    <w:link w:val="a6"/>
    <w:uiPriority w:val="99"/>
    <w:semiHidden/>
    <w:unhideWhenUsed/>
    <w:rsid w:val="00550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0351"/>
  </w:style>
  <w:style w:type="paragraph" w:customStyle="1" w:styleId="norm">
    <w:name w:val="norm"/>
    <w:basedOn w:val="a"/>
    <w:rsid w:val="00B77BD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B77BD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77BDA"/>
    <w:rPr>
      <w:color w:val="800080"/>
      <w:u w:val="single"/>
    </w:rPr>
  </w:style>
  <w:style w:type="paragraph" w:customStyle="1" w:styleId="xl68">
    <w:name w:val="xl68"/>
    <w:basedOn w:val="a"/>
    <w:rsid w:val="00B77BDA"/>
    <w:pP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</w:rPr>
  </w:style>
  <w:style w:type="paragraph" w:customStyle="1" w:styleId="xl69">
    <w:name w:val="xl69"/>
    <w:basedOn w:val="a"/>
    <w:rsid w:val="00B77BDA"/>
    <w:pP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</w:rPr>
  </w:style>
  <w:style w:type="paragraph" w:customStyle="1" w:styleId="xl70">
    <w:name w:val="xl70"/>
    <w:basedOn w:val="a"/>
    <w:rsid w:val="00B77BDA"/>
    <w:pP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</w:rPr>
  </w:style>
  <w:style w:type="paragraph" w:customStyle="1" w:styleId="xl71">
    <w:name w:val="xl71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sz w:val="18"/>
      <w:szCs w:val="18"/>
    </w:rPr>
  </w:style>
  <w:style w:type="paragraph" w:customStyle="1" w:styleId="xl72">
    <w:name w:val="xl72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73">
    <w:name w:val="xl73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hadow/>
      <w:sz w:val="18"/>
      <w:szCs w:val="18"/>
    </w:rPr>
  </w:style>
  <w:style w:type="paragraph" w:customStyle="1" w:styleId="xl74">
    <w:name w:val="xl74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75">
    <w:name w:val="xl75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76">
    <w:name w:val="xl76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77">
    <w:name w:val="xl77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78">
    <w:name w:val="xl78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79">
    <w:name w:val="xl79"/>
    <w:basedOn w:val="a"/>
    <w:rsid w:val="00B77BDA"/>
    <w:pP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</w:rPr>
  </w:style>
  <w:style w:type="paragraph" w:customStyle="1" w:styleId="xl80">
    <w:name w:val="xl80"/>
    <w:basedOn w:val="a"/>
    <w:rsid w:val="00B77BDA"/>
    <w:pP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81">
    <w:name w:val="xl81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82">
    <w:name w:val="xl82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xl83">
    <w:name w:val="xl83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84">
    <w:name w:val="xl84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14"/>
      <w:szCs w:val="14"/>
    </w:rPr>
  </w:style>
  <w:style w:type="paragraph" w:customStyle="1" w:styleId="xl85">
    <w:name w:val="xl85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xl86">
    <w:name w:val="xl86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xl87">
    <w:name w:val="xl87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xl88">
    <w:name w:val="xl88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89">
    <w:name w:val="xl89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90">
    <w:name w:val="xl90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F7F7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91">
    <w:name w:val="xl91"/>
    <w:basedOn w:val="a"/>
    <w:rsid w:val="00B77B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hadow/>
      <w:sz w:val="18"/>
      <w:szCs w:val="18"/>
    </w:rPr>
  </w:style>
  <w:style w:type="paragraph" w:customStyle="1" w:styleId="xl92">
    <w:name w:val="xl92"/>
    <w:basedOn w:val="a"/>
    <w:rsid w:val="00B77B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xl93">
    <w:name w:val="xl93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xl94">
    <w:name w:val="xl94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xl95">
    <w:name w:val="xl95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xl96">
    <w:name w:val="xl96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hadow/>
      <w:sz w:val="18"/>
      <w:szCs w:val="18"/>
    </w:rPr>
  </w:style>
  <w:style w:type="paragraph" w:customStyle="1" w:styleId="xl97">
    <w:name w:val="xl97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72727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98">
    <w:name w:val="xl98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0"/>
      <w:szCs w:val="20"/>
    </w:rPr>
  </w:style>
  <w:style w:type="paragraph" w:customStyle="1" w:styleId="xl99">
    <w:name w:val="xl99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16"/>
      <w:szCs w:val="16"/>
    </w:rPr>
  </w:style>
  <w:style w:type="paragraph" w:customStyle="1" w:styleId="xl100">
    <w:name w:val="xl100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101">
    <w:name w:val="xl101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102">
    <w:name w:val="xl102"/>
    <w:basedOn w:val="a"/>
    <w:rsid w:val="00B77BDA"/>
    <w:pP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</w:rPr>
  </w:style>
  <w:style w:type="paragraph" w:customStyle="1" w:styleId="xl103">
    <w:name w:val="xl103"/>
    <w:basedOn w:val="a"/>
    <w:rsid w:val="00B77BDA"/>
    <w:pP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6"/>
      <w:szCs w:val="16"/>
    </w:rPr>
  </w:style>
  <w:style w:type="paragraph" w:customStyle="1" w:styleId="xl104">
    <w:name w:val="xl104"/>
    <w:basedOn w:val="a"/>
    <w:rsid w:val="00B77BDA"/>
    <w:pP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105">
    <w:name w:val="xl105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106">
    <w:name w:val="xl106"/>
    <w:basedOn w:val="a"/>
    <w:rsid w:val="00B7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107">
    <w:name w:val="xl107"/>
    <w:basedOn w:val="a"/>
    <w:rsid w:val="00B77BDA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08">
    <w:name w:val="xl108"/>
    <w:basedOn w:val="a"/>
    <w:rsid w:val="00B77BDA"/>
    <w:pP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8"/>
      <w:szCs w:val="28"/>
    </w:rPr>
  </w:style>
  <w:style w:type="paragraph" w:customStyle="1" w:styleId="xl109">
    <w:name w:val="xl109"/>
    <w:basedOn w:val="a"/>
    <w:rsid w:val="00B77BD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</w:rPr>
  </w:style>
  <w:style w:type="paragraph" w:customStyle="1" w:styleId="xl110">
    <w:name w:val="xl110"/>
    <w:basedOn w:val="a"/>
    <w:rsid w:val="00B7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xl111">
    <w:name w:val="xl111"/>
    <w:basedOn w:val="a"/>
    <w:rsid w:val="00B7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xl112">
    <w:name w:val="xl112"/>
    <w:basedOn w:val="a"/>
    <w:rsid w:val="00B77B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0"/>
      <w:szCs w:val="20"/>
    </w:rPr>
  </w:style>
  <w:style w:type="paragraph" w:customStyle="1" w:styleId="xl113">
    <w:name w:val="xl113"/>
    <w:basedOn w:val="a"/>
    <w:rsid w:val="00B77B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0"/>
      <w:szCs w:val="20"/>
    </w:rPr>
  </w:style>
  <w:style w:type="paragraph" w:customStyle="1" w:styleId="xl114">
    <w:name w:val="xl114"/>
    <w:basedOn w:val="a"/>
    <w:rsid w:val="00B77B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16"/>
      <w:szCs w:val="16"/>
    </w:rPr>
  </w:style>
  <w:style w:type="paragraph" w:customStyle="1" w:styleId="xl115">
    <w:name w:val="xl115"/>
    <w:basedOn w:val="a"/>
    <w:rsid w:val="00B77B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8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44</Pages>
  <Words>19877</Words>
  <Characters>113305</Characters>
  <Application>Microsoft Office Word</Application>
  <DocSecurity>0</DocSecurity>
  <Lines>944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elina-sardaryan</cp:lastModifiedBy>
  <cp:revision>12</cp:revision>
  <cp:lastPrinted>2020-02-12T08:12:00Z</cp:lastPrinted>
  <dcterms:created xsi:type="dcterms:W3CDTF">2018-01-31T13:34:00Z</dcterms:created>
  <dcterms:modified xsi:type="dcterms:W3CDTF">2021-02-11T13:14:00Z</dcterms:modified>
</cp:coreProperties>
</file>